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57D" w:rsidRDefault="005C7601" w:rsidP="002E3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92119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лют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21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2E3C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57D" w:rsidRDefault="00B3357D" w:rsidP="000522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3357D" w:rsidRDefault="00B3357D" w:rsidP="000522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3357D" w:rsidRDefault="00B3357D" w:rsidP="00C22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354" w:rsidRDefault="00C22354" w:rsidP="00C22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9CE" w:rsidRDefault="00CA1DB6" w:rsidP="002D1B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CA1DB6" w:rsidRDefault="00B3357D" w:rsidP="002D1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A1DB6" w:rsidRPr="00CA1DB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A1DB6" w:rsidRDefault="002D1B64" w:rsidP="002D1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357D">
        <w:rPr>
          <w:rFonts w:ascii="Times New Roman" w:hAnsi="Times New Roman" w:cs="Times New Roman"/>
          <w:sz w:val="28"/>
          <w:szCs w:val="28"/>
        </w:rPr>
        <w:t>1.</w:t>
      </w:r>
      <w:r w:rsidR="00A57CBA">
        <w:rPr>
          <w:rFonts w:ascii="Times New Roman" w:hAnsi="Times New Roman" w:cs="Times New Roman"/>
          <w:sz w:val="28"/>
          <w:szCs w:val="28"/>
        </w:rPr>
        <w:t>1. Актуальность</w:t>
      </w:r>
    </w:p>
    <w:p w:rsidR="00B3357D" w:rsidRDefault="00B3357D" w:rsidP="008D55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7CBA">
        <w:rPr>
          <w:rFonts w:ascii="Times New Roman" w:hAnsi="Times New Roman" w:cs="Times New Roman"/>
          <w:sz w:val="28"/>
          <w:szCs w:val="28"/>
        </w:rPr>
        <w:t>2. Цели</w:t>
      </w:r>
      <w:r>
        <w:rPr>
          <w:rFonts w:ascii="Times New Roman" w:hAnsi="Times New Roman" w:cs="Times New Roman"/>
          <w:sz w:val="28"/>
          <w:szCs w:val="28"/>
        </w:rPr>
        <w:t xml:space="preserve"> и задачи Программы</w:t>
      </w:r>
    </w:p>
    <w:p w:rsidR="00B02144" w:rsidRDefault="00B3357D" w:rsidP="00B021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B02144" w:rsidRPr="00B02144">
        <w:rPr>
          <w:rFonts w:ascii="Times New Roman" w:hAnsi="Times New Roman" w:cs="Times New Roman"/>
          <w:sz w:val="28"/>
          <w:szCs w:val="28"/>
        </w:rPr>
        <w:t xml:space="preserve"> </w:t>
      </w:r>
      <w:r w:rsidR="00B02144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</w:t>
      </w:r>
    </w:p>
    <w:p w:rsidR="00B02144" w:rsidRDefault="00B02144" w:rsidP="00B021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B02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Методологическая основа Программы</w:t>
      </w:r>
    </w:p>
    <w:p w:rsidR="00CA1DB6" w:rsidRPr="00CA1DB6" w:rsidRDefault="00B02144" w:rsidP="008D55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7CBA">
        <w:rPr>
          <w:rFonts w:ascii="Times New Roman" w:hAnsi="Times New Roman" w:cs="Times New Roman"/>
          <w:sz w:val="28"/>
          <w:szCs w:val="28"/>
        </w:rPr>
        <w:t>5.</w:t>
      </w:r>
      <w:r w:rsidR="00A57CBA" w:rsidRPr="00CA1DB6">
        <w:rPr>
          <w:rFonts w:ascii="Times New Roman" w:hAnsi="Times New Roman" w:cs="Times New Roman"/>
          <w:sz w:val="28"/>
          <w:szCs w:val="28"/>
        </w:rPr>
        <w:t xml:space="preserve"> Значимые</w:t>
      </w:r>
      <w:r w:rsidR="00CA1DB6" w:rsidRPr="00CA1DB6">
        <w:rPr>
          <w:rFonts w:ascii="Times New Roman" w:hAnsi="Times New Roman" w:cs="Times New Roman"/>
          <w:sz w:val="28"/>
          <w:szCs w:val="28"/>
        </w:rPr>
        <w:t xml:space="preserve"> для разработки и реализации программы характеристики</w:t>
      </w:r>
    </w:p>
    <w:p w:rsidR="00FB79CE" w:rsidRPr="00CA1DB6" w:rsidRDefault="00B02144" w:rsidP="008D55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7CBA">
        <w:rPr>
          <w:rFonts w:ascii="Times New Roman" w:hAnsi="Times New Roman" w:cs="Times New Roman"/>
          <w:sz w:val="28"/>
          <w:szCs w:val="28"/>
        </w:rPr>
        <w:t>6. Приоритетные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="00CA1DB6" w:rsidRPr="00CA1DB6">
        <w:rPr>
          <w:rFonts w:ascii="Times New Roman" w:hAnsi="Times New Roman" w:cs="Times New Roman"/>
          <w:sz w:val="28"/>
          <w:szCs w:val="28"/>
        </w:rPr>
        <w:t>реализации программы «Как у наших у ворот»</w:t>
      </w:r>
    </w:p>
    <w:p w:rsidR="00FB79CE" w:rsidRDefault="00FB79CE" w:rsidP="008D55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B64" w:rsidRDefault="00B02144" w:rsidP="002D1B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2D1B64" w:rsidRDefault="002D1B64" w:rsidP="002D1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144" w:rsidRPr="002D1B64" w:rsidRDefault="00B02144" w:rsidP="002D1B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144">
        <w:rPr>
          <w:rFonts w:ascii="Times New Roman" w:hAnsi="Times New Roman" w:cs="Times New Roman"/>
          <w:sz w:val="28"/>
          <w:szCs w:val="28"/>
        </w:rPr>
        <w:t xml:space="preserve">2.Модель организации деятельности взрослых и детей </w:t>
      </w:r>
    </w:p>
    <w:p w:rsidR="002D1B64" w:rsidRDefault="002D1B64" w:rsidP="002D1B64">
      <w:pPr>
        <w:pStyle w:val="a3"/>
        <w:spacing w:after="0" w:line="240" w:lineRule="auto"/>
        <w:ind w:left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1B64">
        <w:rPr>
          <w:rFonts w:ascii="Times New Roman" w:hAnsi="Times New Roman" w:cs="Times New Roman"/>
          <w:sz w:val="28"/>
          <w:szCs w:val="28"/>
        </w:rPr>
        <w:t>2.</w:t>
      </w:r>
      <w:r w:rsidR="00A57CBA" w:rsidRPr="002D1B64">
        <w:rPr>
          <w:rFonts w:ascii="Times New Roman" w:hAnsi="Times New Roman" w:cs="Times New Roman"/>
          <w:sz w:val="28"/>
          <w:szCs w:val="28"/>
        </w:rPr>
        <w:t>1. Перспективное</w:t>
      </w:r>
      <w:r w:rsidRPr="002D1B64">
        <w:rPr>
          <w:rFonts w:ascii="Times New Roman" w:hAnsi="Times New Roman" w:cs="Times New Roman"/>
          <w:sz w:val="28"/>
          <w:szCs w:val="28"/>
        </w:rPr>
        <w:t xml:space="preserve"> планирование Программы «Как у наших у ворот</w:t>
      </w:r>
    </w:p>
    <w:p w:rsidR="002D1B64" w:rsidRPr="002D1B64" w:rsidRDefault="002D1B64" w:rsidP="002D1B64">
      <w:pPr>
        <w:pStyle w:val="a3"/>
        <w:spacing w:after="0" w:line="240" w:lineRule="auto"/>
        <w:ind w:left="0"/>
        <w:outlineLvl w:val="1"/>
        <w:rPr>
          <w:rFonts w:ascii="Times New Roman" w:hAnsi="Times New Roman" w:cs="Times New Roman"/>
          <w:sz w:val="28"/>
          <w:szCs w:val="28"/>
        </w:rPr>
      </w:pPr>
    </w:p>
    <w:p w:rsidR="002D1B64" w:rsidRDefault="002D1B64" w:rsidP="002D1B64">
      <w:pPr>
        <w:pStyle w:val="a3"/>
        <w:spacing w:after="0" w:line="240" w:lineRule="auto"/>
        <w:ind w:left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C08C9">
        <w:rPr>
          <w:rFonts w:ascii="Times New Roman" w:hAnsi="Times New Roman" w:cs="Times New Roman"/>
          <w:sz w:val="28"/>
          <w:szCs w:val="28"/>
        </w:rPr>
        <w:t xml:space="preserve"> </w:t>
      </w:r>
      <w:r w:rsidRPr="002D1B64">
        <w:rPr>
          <w:rFonts w:ascii="Times New Roman" w:hAnsi="Times New Roman" w:cs="Times New Roman"/>
          <w:sz w:val="28"/>
          <w:szCs w:val="28"/>
        </w:rPr>
        <w:t>2.1.</w:t>
      </w:r>
      <w:r w:rsidR="00A57CBA" w:rsidRPr="002D1B64">
        <w:rPr>
          <w:rFonts w:ascii="Times New Roman" w:hAnsi="Times New Roman" w:cs="Times New Roman"/>
          <w:sz w:val="28"/>
          <w:szCs w:val="28"/>
        </w:rPr>
        <w:t>1. Направление</w:t>
      </w:r>
      <w:r w:rsidRPr="002D1B64">
        <w:rPr>
          <w:rFonts w:ascii="Times New Roman" w:hAnsi="Times New Roman" w:cs="Times New Roman"/>
          <w:sz w:val="28"/>
          <w:szCs w:val="28"/>
        </w:rPr>
        <w:t xml:space="preserve"> «Знакомство с традициями, культурой, творчеством России»</w:t>
      </w:r>
    </w:p>
    <w:p w:rsidR="002D1B64" w:rsidRDefault="002D1B64" w:rsidP="002D1B64">
      <w:pPr>
        <w:pStyle w:val="a3"/>
        <w:spacing w:after="0" w:line="240" w:lineRule="auto"/>
        <w:ind w:left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D1B64">
        <w:rPr>
          <w:rFonts w:ascii="Times New Roman" w:hAnsi="Times New Roman" w:cs="Times New Roman"/>
          <w:sz w:val="28"/>
          <w:szCs w:val="28"/>
        </w:rPr>
        <w:t>2.1.</w:t>
      </w:r>
      <w:r w:rsidR="00A57CBA" w:rsidRPr="002D1B64">
        <w:rPr>
          <w:rFonts w:ascii="Times New Roman" w:hAnsi="Times New Roman" w:cs="Times New Roman"/>
          <w:sz w:val="28"/>
          <w:szCs w:val="28"/>
        </w:rPr>
        <w:t>2. Направление</w:t>
      </w:r>
      <w:r w:rsidRPr="002D1B64">
        <w:rPr>
          <w:rFonts w:ascii="Times New Roman" w:hAnsi="Times New Roman" w:cs="Times New Roman"/>
          <w:sz w:val="28"/>
          <w:szCs w:val="28"/>
        </w:rPr>
        <w:t>: «Се</w:t>
      </w:r>
      <w:r>
        <w:rPr>
          <w:rFonts w:ascii="Times New Roman" w:hAnsi="Times New Roman" w:cs="Times New Roman"/>
          <w:sz w:val="28"/>
          <w:szCs w:val="28"/>
        </w:rPr>
        <w:t xml:space="preserve">мья, родной край, наша Родина </w:t>
      </w:r>
      <w:r w:rsidRPr="002D1B64">
        <w:rPr>
          <w:rFonts w:ascii="Times New Roman" w:hAnsi="Times New Roman" w:cs="Times New Roman"/>
          <w:sz w:val="28"/>
          <w:szCs w:val="28"/>
        </w:rPr>
        <w:t>Россия»</w:t>
      </w:r>
    </w:p>
    <w:p w:rsidR="002D1B64" w:rsidRDefault="002D1B64" w:rsidP="002D1B64">
      <w:pPr>
        <w:pStyle w:val="a3"/>
        <w:spacing w:after="0" w:line="240" w:lineRule="auto"/>
        <w:ind w:left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D1B64">
        <w:rPr>
          <w:rFonts w:ascii="Times New Roman" w:hAnsi="Times New Roman" w:cs="Times New Roman"/>
          <w:sz w:val="28"/>
          <w:szCs w:val="28"/>
        </w:rPr>
        <w:t>2.1.</w:t>
      </w:r>
      <w:r w:rsidR="00A57CBA" w:rsidRPr="002D1B64">
        <w:rPr>
          <w:rFonts w:ascii="Times New Roman" w:hAnsi="Times New Roman" w:cs="Times New Roman"/>
          <w:sz w:val="28"/>
          <w:szCs w:val="28"/>
        </w:rPr>
        <w:t>3. Направление</w:t>
      </w:r>
      <w:r w:rsidRPr="002D1B64">
        <w:rPr>
          <w:rFonts w:ascii="Times New Roman" w:hAnsi="Times New Roman" w:cs="Times New Roman"/>
          <w:sz w:val="28"/>
          <w:szCs w:val="28"/>
        </w:rPr>
        <w:t>: Знакомство с «музыкальным» русским народным творчеством</w:t>
      </w:r>
    </w:p>
    <w:p w:rsidR="002D1B64" w:rsidRDefault="003C08C9" w:rsidP="002D1B64">
      <w:pPr>
        <w:pStyle w:val="a3"/>
        <w:spacing w:after="0" w:line="240" w:lineRule="auto"/>
        <w:ind w:left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D1B64" w:rsidRPr="002D1B64">
        <w:rPr>
          <w:rFonts w:ascii="Times New Roman" w:hAnsi="Times New Roman" w:cs="Times New Roman"/>
          <w:sz w:val="28"/>
          <w:szCs w:val="28"/>
        </w:rPr>
        <w:t>2.</w:t>
      </w:r>
      <w:r w:rsidR="00A57CBA" w:rsidRPr="002D1B64">
        <w:rPr>
          <w:rFonts w:ascii="Times New Roman" w:hAnsi="Times New Roman" w:cs="Times New Roman"/>
          <w:sz w:val="28"/>
          <w:szCs w:val="28"/>
        </w:rPr>
        <w:t>2. Организация</w:t>
      </w:r>
      <w:r w:rsidR="002D1B64" w:rsidRPr="002D1B64">
        <w:rPr>
          <w:rFonts w:ascii="Times New Roman" w:hAnsi="Times New Roman" w:cs="Times New Roman"/>
          <w:sz w:val="28"/>
          <w:szCs w:val="28"/>
        </w:rPr>
        <w:t xml:space="preserve"> работы с родителями</w:t>
      </w:r>
    </w:p>
    <w:p w:rsidR="002D1B64" w:rsidRDefault="003C08C9" w:rsidP="002D1B64">
      <w:pPr>
        <w:pStyle w:val="a3"/>
        <w:spacing w:after="0" w:line="240" w:lineRule="auto"/>
        <w:ind w:left="0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D1B64" w:rsidRPr="002D1B64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A57CBA" w:rsidRPr="002D1B64">
        <w:rPr>
          <w:rFonts w:ascii="Times New Roman" w:hAnsi="Times New Roman" w:cs="Times New Roman"/>
          <w:color w:val="000000"/>
          <w:sz w:val="28"/>
          <w:szCs w:val="28"/>
        </w:rPr>
        <w:t>1. Планирование</w:t>
      </w:r>
      <w:r w:rsidR="002D1B64" w:rsidRPr="002D1B64">
        <w:rPr>
          <w:rFonts w:ascii="Times New Roman" w:hAnsi="Times New Roman" w:cs="Times New Roman"/>
          <w:color w:val="000000"/>
          <w:sz w:val="28"/>
          <w:szCs w:val="28"/>
        </w:rPr>
        <w:t xml:space="preserve"> работы с родителями</w:t>
      </w:r>
    </w:p>
    <w:p w:rsidR="003C08C9" w:rsidRDefault="002D1B64" w:rsidP="002D1B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D1B64">
        <w:rPr>
          <w:rFonts w:ascii="Times New Roman" w:hAnsi="Times New Roman" w:cs="Times New Roman"/>
          <w:sz w:val="28"/>
          <w:szCs w:val="28"/>
        </w:rPr>
        <w:t>2.2.</w:t>
      </w:r>
      <w:r w:rsidR="00A57CBA" w:rsidRPr="002D1B64">
        <w:rPr>
          <w:rFonts w:ascii="Times New Roman" w:hAnsi="Times New Roman" w:cs="Times New Roman"/>
          <w:sz w:val="28"/>
          <w:szCs w:val="28"/>
        </w:rPr>
        <w:t>2. Организация</w:t>
      </w:r>
      <w:r w:rsidRPr="002D1B64">
        <w:rPr>
          <w:rFonts w:ascii="Times New Roman" w:hAnsi="Times New Roman" w:cs="Times New Roman"/>
          <w:sz w:val="28"/>
          <w:szCs w:val="28"/>
        </w:rPr>
        <w:t xml:space="preserve"> детско - родительского клуба «Бабушкин сундук»</w:t>
      </w:r>
    </w:p>
    <w:p w:rsidR="002D1B64" w:rsidRDefault="003C08C9" w:rsidP="002D1B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="002D1B64" w:rsidRPr="002D1B64">
        <w:rPr>
          <w:rFonts w:ascii="Times New Roman" w:hAnsi="Times New Roman" w:cs="Times New Roman"/>
          <w:sz w:val="28"/>
          <w:szCs w:val="28"/>
        </w:rPr>
        <w:t>.</w:t>
      </w:r>
      <w:r w:rsidR="00A57CBA" w:rsidRPr="002D1B64">
        <w:rPr>
          <w:rFonts w:ascii="Times New Roman" w:hAnsi="Times New Roman" w:cs="Times New Roman"/>
          <w:sz w:val="28"/>
          <w:szCs w:val="28"/>
        </w:rPr>
        <w:t>3. Сетевое</w:t>
      </w:r>
      <w:r w:rsidR="002D1B64" w:rsidRPr="002D1B64">
        <w:rPr>
          <w:rFonts w:ascii="Times New Roman" w:hAnsi="Times New Roman" w:cs="Times New Roman"/>
          <w:sz w:val="28"/>
          <w:szCs w:val="28"/>
        </w:rPr>
        <w:t xml:space="preserve"> взаимодействие с организациями социума</w:t>
      </w:r>
    </w:p>
    <w:p w:rsidR="002D1B64" w:rsidRDefault="002D1B64" w:rsidP="002D1B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1B64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3C08C9" w:rsidRDefault="002D1B64" w:rsidP="003C08C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8C9">
        <w:rPr>
          <w:rFonts w:ascii="Times New Roman" w:hAnsi="Times New Roman" w:cs="Times New Roman"/>
          <w:bCs/>
          <w:sz w:val="28"/>
          <w:szCs w:val="28"/>
        </w:rPr>
        <w:t>3. Развивающая предметно-пространственная среда</w:t>
      </w:r>
    </w:p>
    <w:p w:rsidR="003C08C9" w:rsidRPr="003C08C9" w:rsidRDefault="002D1B64" w:rsidP="003C08C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8C9">
        <w:rPr>
          <w:rFonts w:ascii="Times New Roman" w:hAnsi="Times New Roman" w:cs="Times New Roman"/>
          <w:sz w:val="28"/>
          <w:szCs w:val="28"/>
        </w:rPr>
        <w:t>3.</w:t>
      </w:r>
      <w:r w:rsidR="00A57CBA" w:rsidRPr="003C08C9">
        <w:rPr>
          <w:rFonts w:ascii="Times New Roman" w:hAnsi="Times New Roman" w:cs="Times New Roman"/>
          <w:sz w:val="28"/>
          <w:szCs w:val="28"/>
        </w:rPr>
        <w:t>1. Организация</w:t>
      </w:r>
      <w:r w:rsidRPr="003C08C9">
        <w:rPr>
          <w:rFonts w:ascii="Times New Roman" w:hAnsi="Times New Roman" w:cs="Times New Roman"/>
          <w:sz w:val="28"/>
          <w:szCs w:val="28"/>
        </w:rPr>
        <w:t xml:space="preserve"> предметно-развивающей среды в группах и музыкальном зале </w:t>
      </w:r>
      <w:r w:rsidR="003C08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C08C9">
        <w:rPr>
          <w:rFonts w:ascii="Times New Roman" w:hAnsi="Times New Roman" w:cs="Times New Roman"/>
          <w:sz w:val="28"/>
          <w:szCs w:val="28"/>
        </w:rPr>
        <w:t>3.</w:t>
      </w:r>
      <w:r w:rsidR="00A57CBA" w:rsidRPr="003C08C9">
        <w:rPr>
          <w:rFonts w:ascii="Times New Roman" w:hAnsi="Times New Roman" w:cs="Times New Roman"/>
          <w:sz w:val="28"/>
          <w:szCs w:val="28"/>
        </w:rPr>
        <w:t>2. Традиционные</w:t>
      </w:r>
      <w:r w:rsidRPr="003C08C9">
        <w:rPr>
          <w:rFonts w:ascii="Times New Roman" w:hAnsi="Times New Roman" w:cs="Times New Roman"/>
          <w:sz w:val="28"/>
          <w:szCs w:val="28"/>
        </w:rPr>
        <w:t xml:space="preserve"> события, праздники, мероприятия</w:t>
      </w:r>
    </w:p>
    <w:p w:rsidR="002D1B64" w:rsidRDefault="002D1B64" w:rsidP="003C08C9">
      <w:pPr>
        <w:pStyle w:val="a3"/>
        <w:spacing w:after="0" w:line="240" w:lineRule="auto"/>
        <w:ind w:left="0"/>
        <w:outlineLvl w:val="1"/>
        <w:rPr>
          <w:rFonts w:ascii="Times New Roman" w:hAnsi="Times New Roman" w:cs="Times New Roman"/>
          <w:sz w:val="28"/>
          <w:szCs w:val="28"/>
        </w:rPr>
      </w:pPr>
      <w:r w:rsidRPr="003C08C9">
        <w:rPr>
          <w:rFonts w:ascii="Times New Roman" w:hAnsi="Times New Roman" w:cs="Times New Roman"/>
          <w:sz w:val="28"/>
          <w:szCs w:val="28"/>
        </w:rPr>
        <w:t>3.</w:t>
      </w:r>
      <w:r w:rsidR="00A57CBA" w:rsidRPr="003C08C9">
        <w:rPr>
          <w:rFonts w:ascii="Times New Roman" w:hAnsi="Times New Roman" w:cs="Times New Roman"/>
          <w:sz w:val="28"/>
          <w:szCs w:val="28"/>
        </w:rPr>
        <w:t>3. Мониторинг</w:t>
      </w:r>
      <w:r w:rsidRPr="003C08C9">
        <w:rPr>
          <w:rFonts w:ascii="Times New Roman" w:hAnsi="Times New Roman" w:cs="Times New Roman"/>
          <w:sz w:val="28"/>
          <w:szCs w:val="28"/>
        </w:rPr>
        <w:t xml:space="preserve"> освоения программы</w:t>
      </w:r>
    </w:p>
    <w:p w:rsidR="003C08C9" w:rsidRPr="003C08C9" w:rsidRDefault="003C08C9" w:rsidP="003C08C9">
      <w:pPr>
        <w:pStyle w:val="a3"/>
        <w:spacing w:after="0" w:line="240" w:lineRule="auto"/>
        <w:ind w:left="0"/>
        <w:outlineLvl w:val="1"/>
        <w:rPr>
          <w:rFonts w:ascii="Times New Roman" w:hAnsi="Times New Roman" w:cs="Times New Roman"/>
          <w:sz w:val="28"/>
          <w:szCs w:val="28"/>
        </w:rPr>
      </w:pPr>
    </w:p>
    <w:p w:rsidR="003C08C9" w:rsidRPr="003C08C9" w:rsidRDefault="003C08C9" w:rsidP="003C08C9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3C08C9">
        <w:rPr>
          <w:rFonts w:ascii="Times New Roman" w:hAnsi="Times New Roman" w:cs="Times New Roman"/>
          <w:sz w:val="28"/>
          <w:szCs w:val="28"/>
        </w:rPr>
        <w:t>3.3.1. Карты мониторинга образовательной области «Социально – коммуникативное развитие» программы «Как у наших у ворот».</w:t>
      </w:r>
    </w:p>
    <w:p w:rsidR="003C08C9" w:rsidRPr="003C08C9" w:rsidRDefault="003C08C9" w:rsidP="003C08C9">
      <w:pPr>
        <w:spacing w:line="240" w:lineRule="auto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3C08C9">
        <w:rPr>
          <w:rFonts w:ascii="Times New Roman" w:hAnsi="Times New Roman" w:cs="Times New Roman"/>
          <w:sz w:val="28"/>
          <w:szCs w:val="28"/>
        </w:rPr>
        <w:t>3.3.</w:t>
      </w:r>
      <w:r w:rsidR="00A57CBA" w:rsidRPr="003C08C9">
        <w:rPr>
          <w:rFonts w:ascii="Times New Roman" w:hAnsi="Times New Roman" w:cs="Times New Roman"/>
          <w:sz w:val="28"/>
          <w:szCs w:val="28"/>
        </w:rPr>
        <w:t>2. Методическое</w:t>
      </w:r>
      <w:r w:rsidRPr="003C08C9">
        <w:rPr>
          <w:rFonts w:ascii="Times New Roman" w:hAnsi="Times New Roman" w:cs="Times New Roman"/>
          <w:sz w:val="28"/>
          <w:szCs w:val="28"/>
        </w:rPr>
        <w:t xml:space="preserve"> обеспечение программы </w:t>
      </w:r>
    </w:p>
    <w:p w:rsidR="003C08C9" w:rsidRPr="003C08C9" w:rsidRDefault="003C08C9" w:rsidP="003C08C9">
      <w:pPr>
        <w:pStyle w:val="a3"/>
        <w:spacing w:line="240" w:lineRule="auto"/>
        <w:ind w:left="2160"/>
        <w:rPr>
          <w:rFonts w:ascii="Times New Roman" w:hAnsi="Times New Roman" w:cs="Times New Roman"/>
          <w:i/>
          <w:color w:val="FF0000"/>
          <w:sz w:val="16"/>
          <w:szCs w:val="16"/>
        </w:rPr>
      </w:pPr>
    </w:p>
    <w:p w:rsidR="002D1B64" w:rsidRPr="003C08C9" w:rsidRDefault="002D1B64" w:rsidP="002D1B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1B64" w:rsidRPr="002D1B64" w:rsidRDefault="002D1B64" w:rsidP="002D1B64">
      <w:pPr>
        <w:spacing w:line="240" w:lineRule="auto"/>
      </w:pPr>
    </w:p>
    <w:p w:rsidR="002D1B64" w:rsidRPr="002D1B64" w:rsidRDefault="002D1B64" w:rsidP="002D1B64">
      <w:pPr>
        <w:pStyle w:val="a3"/>
        <w:spacing w:after="0" w:line="240" w:lineRule="auto"/>
        <w:ind w:left="0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2D1B64" w:rsidRPr="002D1B64" w:rsidRDefault="002D1B64" w:rsidP="002D1B64">
      <w:pPr>
        <w:pStyle w:val="a3"/>
        <w:spacing w:after="0" w:line="240" w:lineRule="auto"/>
        <w:ind w:left="0"/>
        <w:outlineLvl w:val="1"/>
        <w:rPr>
          <w:rFonts w:ascii="Times New Roman" w:hAnsi="Times New Roman" w:cs="Times New Roman"/>
          <w:sz w:val="28"/>
          <w:szCs w:val="28"/>
        </w:rPr>
      </w:pPr>
    </w:p>
    <w:p w:rsidR="002D1B64" w:rsidRPr="002D1B64" w:rsidRDefault="002D1B64" w:rsidP="002D1B64">
      <w:pPr>
        <w:pStyle w:val="a3"/>
        <w:spacing w:after="0" w:line="240" w:lineRule="auto"/>
        <w:ind w:left="0"/>
        <w:outlineLvl w:val="2"/>
        <w:rPr>
          <w:rFonts w:ascii="Times New Roman" w:hAnsi="Times New Roman" w:cs="Times New Roman"/>
          <w:sz w:val="28"/>
          <w:szCs w:val="28"/>
        </w:rPr>
      </w:pPr>
    </w:p>
    <w:p w:rsidR="002D1B64" w:rsidRDefault="002D1B64" w:rsidP="002D1B64">
      <w:pPr>
        <w:pStyle w:val="a3"/>
        <w:spacing w:after="0" w:line="240" w:lineRule="auto"/>
        <w:ind w:left="0"/>
        <w:outlineLvl w:val="1"/>
        <w:rPr>
          <w:rFonts w:ascii="Times New Roman" w:hAnsi="Times New Roman" w:cs="Times New Roman"/>
          <w:sz w:val="28"/>
          <w:szCs w:val="28"/>
        </w:rPr>
      </w:pPr>
    </w:p>
    <w:p w:rsidR="00B02144" w:rsidRDefault="00B02144" w:rsidP="003C0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8C9" w:rsidRDefault="003C08C9" w:rsidP="003C08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DB6" w:rsidRDefault="00B02144" w:rsidP="00CA1D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CA1DB6" w:rsidRDefault="00CA1DB6" w:rsidP="00CA1D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DB6">
        <w:rPr>
          <w:rFonts w:ascii="Times New Roman" w:hAnsi="Times New Roman" w:cs="Times New Roman"/>
          <w:b/>
          <w:sz w:val="28"/>
          <w:szCs w:val="28"/>
        </w:rPr>
        <w:t>1.Пояснительная записка</w:t>
      </w:r>
    </w:p>
    <w:p w:rsidR="00800C6E" w:rsidRPr="00901379" w:rsidRDefault="00800C6E" w:rsidP="00800C6E">
      <w:pPr>
        <w:shd w:val="clear" w:color="auto" w:fill="FFFFFF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379">
        <w:rPr>
          <w:rFonts w:ascii="Times New Roman" w:hAnsi="Times New Roman" w:cs="Times New Roman"/>
          <w:color w:val="000000"/>
          <w:sz w:val="28"/>
          <w:szCs w:val="28"/>
        </w:rPr>
        <w:t xml:space="preserve">В последнее время руководством страны и системы образования уделяется пристальное внимание вопросам нравственно-патриотического, эстетического, а также духовного воспитания детей. Современные дети мало знают о родном селе, городе, стране, особенностях народных традиций, часто равнодушны к близким людям, в том числе к товарищам по группе, редко сострадают чужому горю. С чего же начать духовное просвещение наших детей? Как воспитать общечеловеческие нравственные ценности? Один из путей воспитания доброго, толерантного, трудолюбивого человека – это обращение к истокам народной культуры. Ведь содержание фольклора отражает жизнь народа, его опыт, просеянный через сито веков, духовный мир, мысли, чувства наших предков. Устное народное творчество является богатейшим источником познавательного и нравственно-патриотического воспитания детей. Мудрое народное слово, отточенные веками музыкальные интонации, органичная пластика – всё это укрепляет здоровье, способствует воспитанию чувства красоты, позволяет привить бережное отношение к культурным традициям, как своего, так и других народов. Кроме этого фольклор имеет и большой оздоровительный эффект: стимулирует развитие лёгких, дыхания, голосового аппарата, позволяет производить сбросы накопившихся внутренних зажимов, содействует общему укреплению и развитию организма, повышает речевую и певческую культуру детей. </w:t>
      </w:r>
    </w:p>
    <w:p w:rsidR="00800C6E" w:rsidRPr="00800C6E" w:rsidRDefault="00800C6E" w:rsidP="00800C6E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00C6E">
        <w:rPr>
          <w:color w:val="000000"/>
          <w:sz w:val="28"/>
          <w:szCs w:val="28"/>
        </w:rPr>
        <w:t xml:space="preserve">Рабочая программа </w:t>
      </w:r>
      <w:r>
        <w:rPr>
          <w:color w:val="000000"/>
          <w:sz w:val="28"/>
          <w:szCs w:val="28"/>
        </w:rPr>
        <w:t xml:space="preserve">«Как, у наших у ворот…» </w:t>
      </w:r>
      <w:r w:rsidRPr="00800C6E">
        <w:rPr>
          <w:color w:val="000000"/>
          <w:sz w:val="28"/>
          <w:szCs w:val="28"/>
        </w:rPr>
        <w:t>(далее – программа) разработана с учетом </w:t>
      </w:r>
      <w:r w:rsidRPr="00800C6E">
        <w:rPr>
          <w:color w:val="1A1A1A"/>
          <w:sz w:val="28"/>
          <w:szCs w:val="28"/>
        </w:rPr>
        <w:t>Федерального государственного образовательного стандарта дошкольного образования (приказ №1155 от 17.10.2013) (далее – ФГОС ДО), </w:t>
      </w:r>
      <w:r w:rsidRPr="00800C6E">
        <w:rPr>
          <w:color w:val="000000"/>
          <w:sz w:val="28"/>
          <w:szCs w:val="28"/>
        </w:rPr>
        <w:t>основных принципов, требований к организации и содержанию различных видов музыкально</w:t>
      </w:r>
      <w:r>
        <w:rPr>
          <w:color w:val="000000"/>
          <w:sz w:val="28"/>
          <w:szCs w:val="28"/>
        </w:rPr>
        <w:t xml:space="preserve">й деятельности в МКДОУ – детский сад «Золотой </w:t>
      </w:r>
      <w:r w:rsidR="000B3F4D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лючик», </w:t>
      </w:r>
      <w:r w:rsidRPr="00800C6E">
        <w:rPr>
          <w:color w:val="000000"/>
          <w:sz w:val="28"/>
          <w:szCs w:val="28"/>
        </w:rPr>
        <w:t>возрастных особенностей</w:t>
      </w:r>
      <w:r>
        <w:rPr>
          <w:color w:val="000000"/>
          <w:sz w:val="28"/>
          <w:szCs w:val="28"/>
        </w:rPr>
        <w:t xml:space="preserve"> детей дошкольного возраста от 5</w:t>
      </w:r>
      <w:r w:rsidR="00190474">
        <w:rPr>
          <w:color w:val="000000"/>
          <w:sz w:val="28"/>
          <w:szCs w:val="28"/>
        </w:rPr>
        <w:t xml:space="preserve"> до 7 лет, с учетом </w:t>
      </w:r>
      <w:r w:rsidRPr="00800C6E">
        <w:rPr>
          <w:color w:val="000000"/>
          <w:sz w:val="28"/>
          <w:szCs w:val="28"/>
        </w:rPr>
        <w:t>:</w:t>
      </w:r>
    </w:p>
    <w:p w:rsidR="00800C6E" w:rsidRPr="00190474" w:rsidRDefault="00800C6E" w:rsidP="00190474">
      <w:pPr>
        <w:jc w:val="both"/>
        <w:rPr>
          <w:rFonts w:ascii="Times New Roman" w:hAnsi="Times New Roman" w:cs="Times New Roman"/>
          <w:sz w:val="28"/>
          <w:szCs w:val="28"/>
        </w:rPr>
      </w:pPr>
      <w:r w:rsidRPr="00190474">
        <w:rPr>
          <w:rFonts w:ascii="Times New Roman" w:hAnsi="Times New Roman" w:cs="Times New Roman"/>
          <w:sz w:val="28"/>
          <w:szCs w:val="28"/>
        </w:rPr>
        <w:t>- основной общеобразовательной программы дошкольного образования «От рождения до школы» по</w:t>
      </w:r>
      <w:r w:rsidR="00190474" w:rsidRPr="00190474">
        <w:rPr>
          <w:rFonts w:ascii="Times New Roman" w:hAnsi="Times New Roman" w:cs="Times New Roman"/>
          <w:sz w:val="28"/>
          <w:szCs w:val="28"/>
        </w:rPr>
        <w:t>д редакцией Н.Е. Вераксы, Т.С. К</w:t>
      </w:r>
      <w:r w:rsidRPr="00190474">
        <w:rPr>
          <w:rFonts w:ascii="Times New Roman" w:hAnsi="Times New Roman" w:cs="Times New Roman"/>
          <w:sz w:val="28"/>
          <w:szCs w:val="28"/>
        </w:rPr>
        <w:t>омаровой, М.А. Васильевой. М. ;</w:t>
      </w:r>
    </w:p>
    <w:p w:rsidR="00800C6E" w:rsidRPr="00190474" w:rsidRDefault="00800C6E" w:rsidP="00190474">
      <w:pPr>
        <w:jc w:val="both"/>
        <w:rPr>
          <w:rFonts w:ascii="Times New Roman" w:hAnsi="Times New Roman" w:cs="Times New Roman"/>
          <w:sz w:val="28"/>
          <w:szCs w:val="28"/>
        </w:rPr>
      </w:pPr>
      <w:r w:rsidRPr="00190474">
        <w:rPr>
          <w:rFonts w:ascii="Times New Roman" w:hAnsi="Times New Roman" w:cs="Times New Roman"/>
          <w:sz w:val="28"/>
          <w:szCs w:val="28"/>
        </w:rPr>
        <w:t>- парциальной программы «Приобщение детей к истокам русской народной культуры» Князевой О.Л.;</w:t>
      </w:r>
    </w:p>
    <w:p w:rsidR="00800C6E" w:rsidRPr="00190474" w:rsidRDefault="00800C6E" w:rsidP="00190474">
      <w:pPr>
        <w:jc w:val="both"/>
        <w:rPr>
          <w:rFonts w:ascii="Times New Roman" w:hAnsi="Times New Roman" w:cs="Times New Roman"/>
          <w:sz w:val="28"/>
          <w:szCs w:val="28"/>
        </w:rPr>
      </w:pPr>
      <w:r w:rsidRPr="00190474">
        <w:rPr>
          <w:rFonts w:ascii="Times New Roman" w:hAnsi="Times New Roman" w:cs="Times New Roman"/>
          <w:sz w:val="28"/>
          <w:szCs w:val="28"/>
        </w:rPr>
        <w:t>- авторской программы “Ладушки” И.М. Каплунова, И.А. Новоскольцева.;</w:t>
      </w:r>
    </w:p>
    <w:p w:rsidR="0031099F" w:rsidRPr="00190474" w:rsidRDefault="00800C6E" w:rsidP="0019047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0474">
        <w:rPr>
          <w:rFonts w:ascii="Times New Roman" w:hAnsi="Times New Roman" w:cs="Times New Roman"/>
          <w:sz w:val="28"/>
          <w:szCs w:val="28"/>
        </w:rPr>
        <w:t>-</w:t>
      </w:r>
      <w:r w:rsidR="000B3F4D">
        <w:rPr>
          <w:rFonts w:ascii="Times New Roman" w:hAnsi="Times New Roman" w:cs="Times New Roman"/>
          <w:sz w:val="28"/>
          <w:szCs w:val="28"/>
        </w:rPr>
        <w:t xml:space="preserve"> </w:t>
      </w:r>
      <w:r w:rsidRPr="00190474">
        <w:rPr>
          <w:rFonts w:ascii="Times New Roman" w:hAnsi="Times New Roman" w:cs="Times New Roman"/>
          <w:sz w:val="28"/>
          <w:szCs w:val="28"/>
        </w:rPr>
        <w:t>авторской методики</w:t>
      </w:r>
      <w:r w:rsidR="0031099F" w:rsidRPr="00190474">
        <w:rPr>
          <w:rFonts w:ascii="Times New Roman" w:hAnsi="Times New Roman" w:cs="Times New Roman"/>
          <w:sz w:val="28"/>
          <w:szCs w:val="28"/>
        </w:rPr>
        <w:t xml:space="preserve"> «Д</w:t>
      </w:r>
      <w:r w:rsidRPr="00190474">
        <w:rPr>
          <w:rFonts w:ascii="Times New Roman" w:hAnsi="Times New Roman" w:cs="Times New Roman"/>
          <w:sz w:val="28"/>
          <w:szCs w:val="28"/>
        </w:rPr>
        <w:t xml:space="preserve">раматическая психоэлевация» </w:t>
      </w:r>
      <w:r w:rsidRPr="0019047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90474">
        <w:rPr>
          <w:rFonts w:ascii="Times New Roman" w:hAnsi="Times New Roman" w:cs="Times New Roman"/>
          <w:sz w:val="28"/>
          <w:szCs w:val="28"/>
        </w:rPr>
        <w:t>И. Я. Медведевой, Т. Л. Шишовой.</w:t>
      </w:r>
      <w:r w:rsidRPr="0019047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CA1DB6" w:rsidRPr="0031099F" w:rsidRDefault="0031099F" w:rsidP="0031099F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="00CA1DB6" w:rsidRPr="007C500A">
        <w:rPr>
          <w:sz w:val="28"/>
          <w:szCs w:val="28"/>
        </w:rPr>
        <w:t>Программа реализуется в рамках образовательной области «Социально</w:t>
      </w:r>
      <w:r w:rsidR="00CA1DB6">
        <w:rPr>
          <w:sz w:val="28"/>
          <w:szCs w:val="28"/>
        </w:rPr>
        <w:t xml:space="preserve">-коммуникативное развитие». </w:t>
      </w:r>
      <w:r w:rsidR="00A57CBA" w:rsidRPr="0031099F">
        <w:rPr>
          <w:sz w:val="28"/>
          <w:szCs w:val="28"/>
        </w:rPr>
        <w:t>Задача, согласно</w:t>
      </w:r>
      <w:r w:rsidR="00CA1DB6" w:rsidRPr="0031099F">
        <w:rPr>
          <w:sz w:val="28"/>
          <w:szCs w:val="28"/>
        </w:rPr>
        <w:t xml:space="preserve"> ФГОС</w:t>
      </w:r>
      <w:r w:rsidRPr="0031099F">
        <w:rPr>
          <w:sz w:val="28"/>
          <w:szCs w:val="28"/>
        </w:rPr>
        <w:t xml:space="preserve"> ДО</w:t>
      </w:r>
      <w:r w:rsidR="00CA1DB6" w:rsidRPr="0031099F">
        <w:rPr>
          <w:sz w:val="28"/>
          <w:szCs w:val="28"/>
        </w:rPr>
        <w:t>: усвоение детьми дошкольного возраста норм и ценностей, принятых в обществе, включая моральные и нравственные ценности;</w:t>
      </w:r>
      <w:r w:rsidR="00CA1DB6" w:rsidRPr="0031099F">
        <w:t xml:space="preserve"> </w:t>
      </w:r>
      <w:r w:rsidR="00CA1DB6" w:rsidRPr="0031099F">
        <w:rPr>
          <w:sz w:val="28"/>
          <w:szCs w:val="28"/>
        </w:rPr>
        <w:t xml:space="preserve">развитие социального и эмоционального интеллекта, </w:t>
      </w:r>
      <w:r w:rsidR="00CA1DB6" w:rsidRPr="0031099F">
        <w:rPr>
          <w:sz w:val="28"/>
          <w:szCs w:val="28"/>
        </w:rPr>
        <w:lastRenderedPageBreak/>
        <w:t>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сообществу. Данная программа направлена на формирование нравственно-патриотических, этических качеств детей дошкольного возраста и предназначена для организации образовательной деятельности детей с 5 до 7 лет, том числе для детей с ОВЗ.</w:t>
      </w:r>
    </w:p>
    <w:p w:rsidR="00CA1DB6" w:rsidRPr="007C4EDB" w:rsidRDefault="00CA1DB6" w:rsidP="00CA1D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A1DB6" w:rsidRDefault="00CA1DB6" w:rsidP="00CA1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1DB6" w:rsidRDefault="00D37B8F" w:rsidP="00CA1D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57CBA">
        <w:rPr>
          <w:rFonts w:ascii="Times New Roman" w:hAnsi="Times New Roman" w:cs="Times New Roman"/>
          <w:b/>
          <w:sz w:val="28"/>
          <w:szCs w:val="28"/>
        </w:rPr>
        <w:t>1</w:t>
      </w:r>
      <w:r w:rsidR="00A57CBA" w:rsidRPr="00CA1DB6">
        <w:rPr>
          <w:rFonts w:ascii="Times New Roman" w:hAnsi="Times New Roman" w:cs="Times New Roman"/>
          <w:b/>
          <w:sz w:val="28"/>
          <w:szCs w:val="28"/>
        </w:rPr>
        <w:t>. Актуальность</w:t>
      </w:r>
    </w:p>
    <w:p w:rsidR="00CA1DB6" w:rsidRPr="00901379" w:rsidRDefault="00CA1DB6" w:rsidP="00CA1DB6">
      <w:pPr>
        <w:shd w:val="clear" w:color="auto" w:fill="FFFFFF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379">
        <w:rPr>
          <w:rFonts w:ascii="Times New Roman" w:hAnsi="Times New Roman" w:cs="Times New Roman"/>
          <w:color w:val="000000"/>
          <w:sz w:val="28"/>
          <w:szCs w:val="28"/>
        </w:rPr>
        <w:t>Процесс приобщения детей к народной культуре положительным образом сказывается на культурном развитии и ближайшего взрослого окружения. Явно недостаточной является работа с родителями по проблеме нравственно-патриотического и духовного воспитания в семье.</w:t>
      </w:r>
      <w:r w:rsidRPr="00901379">
        <w:t xml:space="preserve"> </w:t>
      </w:r>
      <w:r w:rsidRPr="00901379">
        <w:rPr>
          <w:rFonts w:ascii="Times New Roman" w:hAnsi="Times New Roman" w:cs="Times New Roman"/>
          <w:color w:val="000000"/>
          <w:sz w:val="28"/>
          <w:szCs w:val="28"/>
        </w:rPr>
        <w:t xml:space="preserve">Задача педагогов и родителей – как можно раньше пробудить в детях любовь к родной земле, формировать у них такие черты характера, которые помогут стать достойным человеком и достойным гражданином своей страны, воспитывать любовь и уважение к родному дому, детскому саду, родной улице, городу. </w:t>
      </w:r>
      <w:r w:rsidR="0031099F" w:rsidRPr="00D37B8F">
        <w:rPr>
          <w:rFonts w:ascii="Times New Roman" w:hAnsi="Times New Roman" w:cs="Times New Roman"/>
          <w:sz w:val="28"/>
          <w:szCs w:val="28"/>
        </w:rPr>
        <w:t>Программа</w:t>
      </w:r>
      <w:r w:rsidR="0031099F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разработана</w:t>
      </w:r>
      <w:r w:rsidR="00D37B8F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анкетирования родителей (законных представителей) и для удовлетворения социально-коммуникативных потребностей детей.</w:t>
      </w:r>
      <w:r w:rsidR="003109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379">
        <w:rPr>
          <w:rFonts w:ascii="Times New Roman" w:hAnsi="Times New Roman" w:cs="Times New Roman"/>
          <w:color w:val="000000"/>
          <w:sz w:val="28"/>
          <w:szCs w:val="28"/>
        </w:rPr>
        <w:t>Именно</w:t>
      </w:r>
      <w:r w:rsidR="00D37B8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013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99F">
        <w:rPr>
          <w:rFonts w:ascii="Times New Roman" w:hAnsi="Times New Roman" w:cs="Times New Roman"/>
          <w:color w:val="000000"/>
          <w:sz w:val="28"/>
          <w:szCs w:val="28"/>
        </w:rPr>
        <w:t>поэтому считаю</w:t>
      </w:r>
      <w:r w:rsidRPr="00901379">
        <w:rPr>
          <w:rFonts w:ascii="Times New Roman" w:hAnsi="Times New Roman" w:cs="Times New Roman"/>
          <w:color w:val="000000"/>
          <w:sz w:val="28"/>
          <w:szCs w:val="28"/>
        </w:rPr>
        <w:t xml:space="preserve">, что реализация программы по формированию нравственно-патриотических, этических качеств дошкольника актуальна в детском саду. </w:t>
      </w:r>
    </w:p>
    <w:p w:rsidR="00CA1DB6" w:rsidRDefault="00CA1DB6" w:rsidP="00CA1DB6">
      <w:pPr>
        <w:shd w:val="clear" w:color="auto" w:fill="FFFFFF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379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все средства фольклора направлены на формирование сильной, творческой, жизнеспособной личности, а также особой среды «устойчивой </w:t>
      </w:r>
      <w:r>
        <w:rPr>
          <w:rFonts w:ascii="Times New Roman" w:hAnsi="Times New Roman" w:cs="Times New Roman"/>
          <w:color w:val="000000"/>
          <w:sz w:val="28"/>
          <w:szCs w:val="28"/>
        </w:rPr>
        <w:t>духовности». Д</w:t>
      </w:r>
      <w:r w:rsidRPr="00901379">
        <w:rPr>
          <w:rFonts w:ascii="Times New Roman" w:hAnsi="Times New Roman" w:cs="Times New Roman"/>
          <w:color w:val="000000"/>
          <w:sz w:val="28"/>
          <w:szCs w:val="28"/>
        </w:rPr>
        <w:t xml:space="preserve">еятельность, основанная на принципах фольклорного творчества, развивает эмоционально - чувственную сферу, художественно – образное, ассоциативное мышление, фантазию, позволяет активизировать различные творческие проявления детей. </w:t>
      </w:r>
    </w:p>
    <w:p w:rsidR="00252A93" w:rsidRPr="00694779" w:rsidRDefault="00252A93" w:rsidP="00252A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Приоритетная образовательная обл</w:t>
      </w:r>
      <w:r w:rsidR="00B30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асть: «Социально-коммуникативное развитие</w:t>
      </w:r>
      <w:r w:rsidRPr="00694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D37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52A93" w:rsidRPr="00694779" w:rsidRDefault="00252A93" w:rsidP="00252A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2A93" w:rsidRDefault="00252A93" w:rsidP="00252A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Интеграция образовательных областей</w:t>
      </w:r>
      <w:r w:rsidRPr="003B4CF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252A93" w:rsidRPr="003B4CFA" w:rsidRDefault="00252A93" w:rsidP="00252A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2A93" w:rsidRPr="009B2F0A" w:rsidRDefault="00252A93" w:rsidP="00252A9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CF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П</w:t>
      </w:r>
      <w:r w:rsidRPr="003B4CFA">
        <w:rPr>
          <w:rFonts w:ascii="Times New Roman" w:hAnsi="Times New Roman" w:cs="Times New Roman"/>
          <w:b/>
          <w:i/>
          <w:color w:val="000000"/>
          <w:sz w:val="28"/>
          <w:szCs w:val="28"/>
        </w:rPr>
        <w:t>ознавательное развитие</w:t>
      </w:r>
      <w:r w:rsidRPr="003B4CF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9B2F0A">
        <w:t xml:space="preserve"> </w:t>
      </w:r>
      <w:r w:rsidRPr="002529F8">
        <w:rPr>
          <w:rFonts w:ascii="Times New Roman" w:hAnsi="Times New Roman" w:cs="Times New Roman"/>
          <w:sz w:val="28"/>
        </w:rPr>
        <w:t>расширить</w:t>
      </w:r>
      <w:r w:rsidRPr="009B2F0A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представление о жанрах устного народного</w:t>
      </w:r>
    </w:p>
    <w:p w:rsidR="00252A93" w:rsidRPr="009B2F0A" w:rsidRDefault="00252A93" w:rsidP="00252A9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B2F0A">
        <w:rPr>
          <w:rFonts w:ascii="Times New Roman" w:hAnsi="Times New Roman" w:cs="Times New Roman"/>
          <w:color w:val="000000"/>
          <w:sz w:val="28"/>
          <w:szCs w:val="28"/>
        </w:rPr>
        <w:t>ворчества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B2F0A">
        <w:rPr>
          <w:rFonts w:ascii="Times New Roman" w:hAnsi="Times New Roman" w:cs="Times New Roman"/>
          <w:color w:val="000000"/>
          <w:sz w:val="28"/>
          <w:szCs w:val="28"/>
        </w:rPr>
        <w:t>приобщать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2F0A">
        <w:rPr>
          <w:rFonts w:ascii="Times New Roman" w:hAnsi="Times New Roman" w:cs="Times New Roman"/>
          <w:color w:val="000000"/>
          <w:sz w:val="28"/>
          <w:szCs w:val="28"/>
        </w:rPr>
        <w:t xml:space="preserve">детей к народной культуре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(народные праздники и традиции); формировать понимание </w:t>
      </w:r>
      <w:r w:rsidRPr="009B2F0A">
        <w:rPr>
          <w:rFonts w:ascii="Times New Roman" w:hAnsi="Times New Roman" w:cs="Times New Roman"/>
          <w:color w:val="000000"/>
          <w:sz w:val="28"/>
          <w:szCs w:val="28"/>
        </w:rPr>
        <w:t>историческ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9B2F0A">
        <w:rPr>
          <w:rFonts w:ascii="Times New Roman" w:hAnsi="Times New Roman" w:cs="Times New Roman"/>
          <w:color w:val="000000"/>
          <w:sz w:val="28"/>
          <w:szCs w:val="28"/>
        </w:rPr>
        <w:t xml:space="preserve"> преемственность с современными аналогами (</w:t>
      </w:r>
    </w:p>
    <w:p w:rsidR="00252A93" w:rsidRDefault="00252A93" w:rsidP="00252A9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F0A">
        <w:rPr>
          <w:rFonts w:ascii="Times New Roman" w:hAnsi="Times New Roman" w:cs="Times New Roman"/>
          <w:color w:val="000000"/>
          <w:sz w:val="28"/>
          <w:szCs w:val="28"/>
        </w:rPr>
        <w:t>лучина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2F0A">
        <w:rPr>
          <w:rFonts w:ascii="Times New Roman" w:hAnsi="Times New Roman" w:cs="Times New Roman"/>
          <w:color w:val="000000"/>
          <w:sz w:val="28"/>
          <w:szCs w:val="28"/>
        </w:rPr>
        <w:t>керосиновая лампа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B2F0A">
        <w:rPr>
          <w:rFonts w:ascii="Times New Roman" w:hAnsi="Times New Roman" w:cs="Times New Roman"/>
          <w:color w:val="000000"/>
          <w:sz w:val="28"/>
          <w:szCs w:val="28"/>
        </w:rPr>
        <w:t>электрическая лампа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2F0A">
        <w:rPr>
          <w:rFonts w:ascii="Times New Roman" w:hAnsi="Times New Roman" w:cs="Times New Roman"/>
          <w:color w:val="000000"/>
          <w:sz w:val="28"/>
          <w:szCs w:val="28"/>
        </w:rPr>
        <w:t>т.д.).</w:t>
      </w:r>
    </w:p>
    <w:p w:rsidR="00252A93" w:rsidRDefault="00252A93" w:rsidP="00252A9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C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Р</w:t>
      </w:r>
      <w:r w:rsidRPr="003B4CFA">
        <w:rPr>
          <w:rFonts w:ascii="Times New Roman" w:hAnsi="Times New Roman" w:cs="Times New Roman"/>
          <w:b/>
          <w:i/>
          <w:color w:val="000000"/>
          <w:sz w:val="28"/>
          <w:szCs w:val="28"/>
        </w:rPr>
        <w:t>ечевое развитие</w:t>
      </w:r>
      <w:r w:rsidRPr="003B4CF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продолжать знакомить детей с разнообразием устного русского народного творчества: песни, загадки, </w:t>
      </w:r>
      <w:r w:rsidRPr="00610287">
        <w:rPr>
          <w:rFonts w:ascii="Times New Roman" w:hAnsi="Times New Roman" w:cs="Times New Roman"/>
          <w:color w:val="000000"/>
          <w:sz w:val="28"/>
          <w:szCs w:val="28"/>
        </w:rPr>
        <w:t>пословиц</w:t>
      </w:r>
      <w:r>
        <w:rPr>
          <w:rFonts w:ascii="Times New Roman" w:hAnsi="Times New Roman" w:cs="Times New Roman"/>
          <w:color w:val="000000"/>
          <w:sz w:val="28"/>
          <w:szCs w:val="28"/>
        </w:rPr>
        <w:t>ы, поговор</w:t>
      </w:r>
      <w:r w:rsidRPr="00610287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10287">
        <w:rPr>
          <w:rFonts w:ascii="Times New Roman" w:hAnsi="Times New Roman" w:cs="Times New Roman"/>
          <w:color w:val="000000"/>
          <w:sz w:val="28"/>
          <w:szCs w:val="28"/>
        </w:rPr>
        <w:t>; разви</w:t>
      </w:r>
      <w:r>
        <w:rPr>
          <w:rFonts w:ascii="Times New Roman" w:hAnsi="Times New Roman" w:cs="Times New Roman"/>
          <w:color w:val="000000"/>
          <w:sz w:val="28"/>
          <w:szCs w:val="28"/>
        </w:rPr>
        <w:t>вать устной речи; п</w:t>
      </w:r>
      <w:r w:rsidRPr="00610287">
        <w:rPr>
          <w:rFonts w:ascii="Times New Roman" w:hAnsi="Times New Roman" w:cs="Times New Roman"/>
          <w:color w:val="000000"/>
          <w:sz w:val="28"/>
          <w:szCs w:val="28"/>
        </w:rPr>
        <w:t>ополнять и активиз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ировать словарь детей на основе </w:t>
      </w:r>
      <w:r w:rsidRPr="00610287">
        <w:rPr>
          <w:rFonts w:ascii="Times New Roman" w:hAnsi="Times New Roman" w:cs="Times New Roman"/>
          <w:color w:val="000000"/>
          <w:sz w:val="28"/>
          <w:szCs w:val="28"/>
        </w:rPr>
        <w:t>углубления знаний о ру</w:t>
      </w:r>
      <w:r>
        <w:rPr>
          <w:rFonts w:ascii="Times New Roman" w:hAnsi="Times New Roman" w:cs="Times New Roman"/>
          <w:color w:val="000000"/>
          <w:sz w:val="28"/>
          <w:szCs w:val="28"/>
        </w:rPr>
        <w:t>сском народном быте, традициях, праздниках, искусстве; р</w:t>
      </w:r>
      <w:r w:rsidRPr="00610287">
        <w:rPr>
          <w:rFonts w:ascii="Times New Roman" w:hAnsi="Times New Roman" w:cs="Times New Roman"/>
          <w:color w:val="000000"/>
          <w:sz w:val="28"/>
          <w:szCs w:val="28"/>
        </w:rPr>
        <w:t>азвивать умени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рассказывать русские народные </w:t>
      </w:r>
      <w:r w:rsidRPr="00610287">
        <w:rPr>
          <w:rFonts w:ascii="Times New Roman" w:hAnsi="Times New Roman" w:cs="Times New Roman"/>
          <w:color w:val="000000"/>
          <w:sz w:val="28"/>
          <w:szCs w:val="28"/>
        </w:rPr>
        <w:t>сказки.</w:t>
      </w:r>
    </w:p>
    <w:p w:rsidR="00252A93" w:rsidRDefault="00252A93" w:rsidP="00252A9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CF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Х</w:t>
      </w:r>
      <w:r w:rsidRPr="003B4CFA">
        <w:rPr>
          <w:rFonts w:ascii="Times New Roman" w:hAnsi="Times New Roman" w:cs="Times New Roman"/>
          <w:b/>
          <w:i/>
          <w:color w:val="000000"/>
          <w:sz w:val="28"/>
          <w:szCs w:val="28"/>
        </w:rPr>
        <w:t>удожественно-эстетическое развитие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5150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06CD"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Ознакомление детей с </w:t>
      </w:r>
      <w:r>
        <w:rPr>
          <w:rFonts w:ascii="Times New Roman" w:hAnsi="Times New Roman" w:cs="Times New Roman"/>
          <w:color w:val="000000"/>
          <w:sz w:val="28"/>
          <w:szCs w:val="28"/>
        </w:rPr>
        <w:t>народной декоративной росписью, п</w:t>
      </w:r>
      <w:r w:rsidRPr="001606CD">
        <w:rPr>
          <w:rFonts w:ascii="Times New Roman" w:hAnsi="Times New Roman" w:cs="Times New Roman"/>
          <w:color w:val="000000"/>
          <w:sz w:val="28"/>
          <w:szCs w:val="28"/>
        </w:rPr>
        <w:t xml:space="preserve">риобщать детей ко всем видам </w:t>
      </w:r>
      <w:r>
        <w:rPr>
          <w:rFonts w:ascii="Times New Roman" w:hAnsi="Times New Roman" w:cs="Times New Roman"/>
          <w:color w:val="000000"/>
          <w:sz w:val="28"/>
          <w:szCs w:val="28"/>
        </w:rPr>
        <w:t>русского народного искусства: сказки, музыка, пляски, з</w:t>
      </w:r>
      <w:r w:rsidRPr="001606CD">
        <w:rPr>
          <w:rFonts w:ascii="Times New Roman" w:hAnsi="Times New Roman" w:cs="Times New Roman"/>
          <w:color w:val="000000"/>
          <w:sz w:val="28"/>
          <w:szCs w:val="28"/>
        </w:rPr>
        <w:t>нать и различат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 народное искусство, промыслы,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Pr="001606CD">
        <w:rPr>
          <w:rFonts w:ascii="Times New Roman" w:hAnsi="Times New Roman" w:cs="Times New Roman"/>
          <w:color w:val="000000"/>
          <w:sz w:val="28"/>
          <w:szCs w:val="28"/>
        </w:rPr>
        <w:t>онимать познавательное зна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чение фольклорного </w:t>
      </w:r>
      <w:r w:rsidRPr="001606CD">
        <w:rPr>
          <w:rFonts w:ascii="Times New Roman" w:hAnsi="Times New Roman" w:cs="Times New Roman"/>
          <w:color w:val="000000"/>
          <w:sz w:val="28"/>
          <w:szCs w:val="28"/>
        </w:rPr>
        <w:t>произведения, а также с</w:t>
      </w:r>
      <w:r>
        <w:rPr>
          <w:rFonts w:ascii="Times New Roman" w:hAnsi="Times New Roman" w:cs="Times New Roman"/>
          <w:color w:val="000000"/>
          <w:sz w:val="28"/>
          <w:szCs w:val="28"/>
        </w:rPr>
        <w:t>амобытности народных промыслов (</w:t>
      </w:r>
      <w:r w:rsidRPr="001606CD">
        <w:rPr>
          <w:rFonts w:ascii="Times New Roman" w:hAnsi="Times New Roman" w:cs="Times New Roman"/>
          <w:color w:val="000000"/>
          <w:sz w:val="28"/>
          <w:szCs w:val="28"/>
        </w:rPr>
        <w:t>мотив, композиция, цве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товое решение), связи народного </w:t>
      </w:r>
      <w:r w:rsidRPr="001606CD">
        <w:rPr>
          <w:rFonts w:ascii="Times New Roman" w:hAnsi="Times New Roman" w:cs="Times New Roman"/>
          <w:color w:val="000000"/>
          <w:sz w:val="28"/>
          <w:szCs w:val="28"/>
        </w:rPr>
        <w:t>творчества в 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различных проявлениях с бытом, </w:t>
      </w:r>
      <w:r w:rsidRPr="001606CD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радициями, окружающей природой; в</w:t>
      </w:r>
      <w:r w:rsidRPr="001606CD">
        <w:rPr>
          <w:rFonts w:ascii="Times New Roman" w:hAnsi="Times New Roman" w:cs="Times New Roman"/>
          <w:color w:val="000000"/>
          <w:sz w:val="28"/>
          <w:szCs w:val="28"/>
        </w:rPr>
        <w:t>оспитывать интерес к народному искусству, ег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1606CD">
        <w:rPr>
          <w:rFonts w:ascii="Times New Roman" w:hAnsi="Times New Roman" w:cs="Times New Roman"/>
          <w:color w:val="000000"/>
          <w:sz w:val="28"/>
          <w:szCs w:val="28"/>
        </w:rPr>
        <w:t>необходимости и ценно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сти, уважение к труду и таланту </w:t>
      </w:r>
      <w:r w:rsidRPr="001606CD">
        <w:rPr>
          <w:rFonts w:ascii="Times New Roman" w:hAnsi="Times New Roman" w:cs="Times New Roman"/>
          <w:color w:val="000000"/>
          <w:sz w:val="28"/>
          <w:szCs w:val="28"/>
        </w:rPr>
        <w:t>мастеров.</w:t>
      </w:r>
    </w:p>
    <w:p w:rsidR="00252A93" w:rsidRPr="001606CD" w:rsidRDefault="00252A93" w:rsidP="00252A9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- Ф</w:t>
      </w:r>
      <w:r w:rsidRPr="003B4CFA">
        <w:rPr>
          <w:rFonts w:ascii="Times New Roman" w:hAnsi="Times New Roman" w:cs="Times New Roman"/>
          <w:b/>
          <w:i/>
          <w:color w:val="000000"/>
          <w:sz w:val="28"/>
          <w:szCs w:val="28"/>
        </w:rPr>
        <w:t>изическое развитие</w:t>
      </w:r>
      <w:r w:rsidRPr="003B4CF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</w:t>
      </w:r>
      <w:r w:rsidRPr="001606CD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606CD">
        <w:rPr>
          <w:rFonts w:ascii="Times New Roman" w:hAnsi="Times New Roman" w:cs="Times New Roman"/>
          <w:color w:val="000000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606CD">
        <w:rPr>
          <w:rFonts w:ascii="Times New Roman" w:hAnsi="Times New Roman" w:cs="Times New Roman"/>
          <w:color w:val="000000"/>
          <w:sz w:val="28"/>
          <w:szCs w:val="28"/>
        </w:rPr>
        <w:t xml:space="preserve"> и нравственны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606CD">
        <w:rPr>
          <w:rFonts w:ascii="Times New Roman" w:hAnsi="Times New Roman" w:cs="Times New Roman"/>
          <w:color w:val="000000"/>
          <w:sz w:val="28"/>
          <w:szCs w:val="28"/>
        </w:rPr>
        <w:t xml:space="preserve"> чувств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606CD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</w:p>
    <w:p w:rsidR="00252A93" w:rsidRDefault="00252A93" w:rsidP="00252A9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6CD">
        <w:rPr>
          <w:rFonts w:ascii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hAnsi="Times New Roman" w:cs="Times New Roman"/>
          <w:color w:val="000000"/>
          <w:sz w:val="28"/>
          <w:szCs w:val="28"/>
        </w:rPr>
        <w:t>сских народных подвижных играх, р</w:t>
      </w:r>
      <w:r w:rsidRPr="001606CD">
        <w:rPr>
          <w:rFonts w:ascii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hAnsi="Times New Roman" w:cs="Times New Roman"/>
          <w:color w:val="000000"/>
          <w:sz w:val="28"/>
          <w:szCs w:val="28"/>
        </w:rPr>
        <w:t>вать</w:t>
      </w:r>
      <w:r w:rsidRPr="001606CD">
        <w:rPr>
          <w:rFonts w:ascii="Times New Roman" w:hAnsi="Times New Roman" w:cs="Times New Roman"/>
          <w:color w:val="000000"/>
          <w:sz w:val="28"/>
          <w:szCs w:val="28"/>
        </w:rPr>
        <w:t xml:space="preserve"> двигательн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1606CD">
        <w:rPr>
          <w:rFonts w:ascii="Times New Roman" w:hAnsi="Times New Roman" w:cs="Times New Roman"/>
          <w:color w:val="000000"/>
          <w:sz w:val="28"/>
          <w:szCs w:val="28"/>
        </w:rPr>
        <w:t xml:space="preserve"> активност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606CD">
        <w:rPr>
          <w:rFonts w:ascii="Times New Roman" w:hAnsi="Times New Roman" w:cs="Times New Roman"/>
          <w:color w:val="000000"/>
          <w:sz w:val="28"/>
          <w:szCs w:val="28"/>
        </w:rPr>
        <w:t>, самостоятельност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 и </w:t>
      </w:r>
      <w:r w:rsidRPr="001606CD">
        <w:rPr>
          <w:rFonts w:ascii="Times New Roman" w:hAnsi="Times New Roman" w:cs="Times New Roman"/>
          <w:color w:val="000000"/>
          <w:sz w:val="28"/>
          <w:szCs w:val="28"/>
        </w:rPr>
        <w:t>творчеств</w:t>
      </w:r>
      <w:r>
        <w:rPr>
          <w:rFonts w:ascii="Times New Roman" w:hAnsi="Times New Roman" w:cs="Times New Roman"/>
          <w:color w:val="000000"/>
          <w:sz w:val="28"/>
          <w:szCs w:val="28"/>
        </w:rPr>
        <w:t>о, интерес и любовь</w:t>
      </w:r>
      <w:r w:rsidRPr="001606CD">
        <w:rPr>
          <w:rFonts w:ascii="Times New Roman" w:hAnsi="Times New Roman" w:cs="Times New Roman"/>
          <w:color w:val="000000"/>
          <w:sz w:val="28"/>
          <w:szCs w:val="28"/>
        </w:rPr>
        <w:t xml:space="preserve"> к русским народным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подвижным</w:t>
      </w:r>
      <w:r w:rsidRPr="001606CD">
        <w:rPr>
          <w:rFonts w:ascii="Times New Roman" w:hAnsi="Times New Roman" w:cs="Times New Roman"/>
          <w:color w:val="000000"/>
          <w:sz w:val="28"/>
          <w:szCs w:val="28"/>
        </w:rPr>
        <w:t xml:space="preserve"> играм.</w:t>
      </w:r>
    </w:p>
    <w:p w:rsidR="006E2914" w:rsidRDefault="006E2914" w:rsidP="00252A9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2914" w:rsidRDefault="006E2914" w:rsidP="006E2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– 2</w:t>
      </w:r>
      <w:r w:rsidRPr="00D4021A">
        <w:rPr>
          <w:rFonts w:ascii="Times New Roman" w:hAnsi="Times New Roman" w:cs="Times New Roman"/>
          <w:sz w:val="28"/>
          <w:szCs w:val="28"/>
        </w:rPr>
        <w:t xml:space="preserve"> года (старшая, подготовительная</w:t>
      </w:r>
      <w:r>
        <w:rPr>
          <w:rFonts w:ascii="Times New Roman" w:hAnsi="Times New Roman" w:cs="Times New Roman"/>
          <w:sz w:val="28"/>
          <w:szCs w:val="28"/>
        </w:rPr>
        <w:t xml:space="preserve"> к школе</w:t>
      </w:r>
      <w:r w:rsidRPr="00D4021A">
        <w:rPr>
          <w:rFonts w:ascii="Times New Roman" w:hAnsi="Times New Roman" w:cs="Times New Roman"/>
          <w:sz w:val="28"/>
          <w:szCs w:val="28"/>
        </w:rPr>
        <w:t xml:space="preserve"> группы). </w:t>
      </w:r>
    </w:p>
    <w:p w:rsidR="006E2914" w:rsidRPr="00E270C3" w:rsidRDefault="006E2914" w:rsidP="006E2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Pr="00E27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270C3">
        <w:rPr>
          <w:rFonts w:ascii="Times New Roman" w:hAnsi="Times New Roman" w:cs="Times New Roman"/>
          <w:sz w:val="28"/>
          <w:szCs w:val="28"/>
        </w:rPr>
        <w:t>рограммы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во время:</w:t>
      </w:r>
    </w:p>
    <w:p w:rsidR="006E2914" w:rsidRPr="00E270C3" w:rsidRDefault="006E2914" w:rsidP="006E2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0C3">
        <w:rPr>
          <w:rFonts w:ascii="Times New Roman" w:hAnsi="Times New Roman" w:cs="Times New Roman"/>
          <w:sz w:val="28"/>
          <w:szCs w:val="28"/>
        </w:rPr>
        <w:t>•</w:t>
      </w:r>
      <w:r w:rsidRPr="00E270C3">
        <w:rPr>
          <w:rFonts w:ascii="Times New Roman" w:hAnsi="Times New Roman" w:cs="Times New Roman"/>
          <w:sz w:val="28"/>
          <w:szCs w:val="28"/>
        </w:rPr>
        <w:tab/>
        <w:t>совместной деятельности взрослого и детей (формы организации детей: групповая, подгрупповая и индивидуальная).</w:t>
      </w:r>
    </w:p>
    <w:p w:rsidR="006E2914" w:rsidRDefault="006E2914" w:rsidP="006E2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0C3">
        <w:rPr>
          <w:rFonts w:ascii="Times New Roman" w:hAnsi="Times New Roman" w:cs="Times New Roman"/>
          <w:sz w:val="28"/>
          <w:szCs w:val="28"/>
        </w:rPr>
        <w:t>•</w:t>
      </w:r>
      <w:r w:rsidRPr="00E270C3">
        <w:rPr>
          <w:rFonts w:ascii="Times New Roman" w:hAnsi="Times New Roman" w:cs="Times New Roman"/>
          <w:sz w:val="28"/>
          <w:szCs w:val="28"/>
        </w:rPr>
        <w:tab/>
        <w:t xml:space="preserve">самостоятельной деятельности детей </w:t>
      </w:r>
    </w:p>
    <w:p w:rsidR="006E2914" w:rsidRPr="00E270C3" w:rsidRDefault="006E2914" w:rsidP="006E2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9CA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работа с родителями </w:t>
      </w:r>
    </w:p>
    <w:p w:rsidR="006E2914" w:rsidRPr="008D555F" w:rsidRDefault="006E2914" w:rsidP="00252A9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2A93" w:rsidRPr="00F643EC" w:rsidRDefault="00252A93" w:rsidP="00252A93">
      <w:pPr>
        <w:shd w:val="clear" w:color="auto" w:fill="FFFFFF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E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Новизна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предполагает</w:t>
      </w:r>
      <w:r w:rsidRPr="00901379">
        <w:rPr>
          <w:rFonts w:ascii="Times New Roman" w:hAnsi="Times New Roman" w:cs="Times New Roman"/>
          <w:color w:val="000000"/>
          <w:sz w:val="28"/>
          <w:szCs w:val="28"/>
        </w:rPr>
        <w:t xml:space="preserve"> изучение устного народного творчества, традиций, быта, промыслов, песен, музыкально–ритмических движений, обучение игре на музыкальных инструментах через проблемное обучение. А проблемное обучение предполагает создание перед воспитанниками проблемных ситуаций, осознании, принятии и разрешении этих ситуаций в процессе совместной деятельности детей и взрослых.</w:t>
      </w:r>
    </w:p>
    <w:p w:rsidR="00CA1DB6" w:rsidRDefault="00D37B8F" w:rsidP="00CA1D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7C4EDB">
        <w:rPr>
          <w:rFonts w:ascii="Times New Roman" w:hAnsi="Times New Roman" w:cs="Times New Roman"/>
          <w:b/>
          <w:sz w:val="28"/>
          <w:szCs w:val="28"/>
        </w:rPr>
        <w:t>.Цель и задачи Программы</w:t>
      </w:r>
    </w:p>
    <w:p w:rsidR="007C4EDB" w:rsidRDefault="007C4EDB" w:rsidP="00CA1D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EDB" w:rsidRPr="00A96981" w:rsidRDefault="007C4EDB" w:rsidP="007C4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79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901379">
        <w:rPr>
          <w:rFonts w:ascii="Times New Roman" w:hAnsi="Times New Roman" w:cs="Times New Roman"/>
          <w:sz w:val="28"/>
          <w:szCs w:val="28"/>
        </w:rPr>
        <w:t>:</w:t>
      </w:r>
      <w:r w:rsidRPr="00901379">
        <w:t xml:space="preserve"> </w:t>
      </w:r>
      <w:r w:rsidRPr="00901379">
        <w:rPr>
          <w:rFonts w:ascii="Times New Roman" w:hAnsi="Times New Roman" w:cs="Times New Roman"/>
          <w:sz w:val="28"/>
          <w:szCs w:val="28"/>
        </w:rPr>
        <w:t>создание условий для формирования нравственно-патриотических и этических личностных качеств дошкольника</w:t>
      </w:r>
      <w:r w:rsidR="00543C2A">
        <w:rPr>
          <w:rFonts w:ascii="Times New Roman" w:hAnsi="Times New Roman" w:cs="Times New Roman"/>
          <w:sz w:val="28"/>
          <w:szCs w:val="28"/>
        </w:rPr>
        <w:t>.</w:t>
      </w:r>
    </w:p>
    <w:p w:rsidR="007C4EDB" w:rsidRDefault="007C4EDB" w:rsidP="007C4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1379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Pr="00DD091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D09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7C4EDB" w:rsidRPr="00901379" w:rsidRDefault="007C4EDB" w:rsidP="007C4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13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Образовательные:</w:t>
      </w:r>
    </w:p>
    <w:p w:rsidR="007C4EDB" w:rsidRPr="003B4CFA" w:rsidRDefault="007C4EDB" w:rsidP="007C4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F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представления о культуре, о традициях русского народа</w:t>
      </w:r>
    </w:p>
    <w:p w:rsidR="007C4EDB" w:rsidRPr="003B4CFA" w:rsidRDefault="007C4EDB" w:rsidP="007C4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F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представлений о родном крае, селе;</w:t>
      </w:r>
    </w:p>
    <w:p w:rsidR="007C4EDB" w:rsidRPr="003B4CFA" w:rsidRDefault="007C4EDB" w:rsidP="007C4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F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водить хороводы, петь песни, танцевать, играть на музыкальных инструментах</w:t>
      </w:r>
    </w:p>
    <w:p w:rsidR="007C4EDB" w:rsidRPr="003B4CFA" w:rsidRDefault="007C4EDB" w:rsidP="007C4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F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 с традициями своего народа и его культуры.</w:t>
      </w:r>
    </w:p>
    <w:p w:rsidR="007C4EDB" w:rsidRPr="003B4CFA" w:rsidRDefault="007C4EDB" w:rsidP="007C4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EDB" w:rsidRPr="003B4CFA" w:rsidRDefault="007C4EDB" w:rsidP="007C4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4C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</w:t>
      </w:r>
      <w:r w:rsidRPr="003B4C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7C4EDB" w:rsidRPr="003B4CFA" w:rsidRDefault="007C4EDB" w:rsidP="007C4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F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интерес к русскому народному творчеству, национальным традициям и промыслам;</w:t>
      </w:r>
    </w:p>
    <w:p w:rsidR="007C4EDB" w:rsidRPr="003B4CFA" w:rsidRDefault="007C4EDB" w:rsidP="007C4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F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чувства ответственности и гордости за сохранение традиций русского народа.</w:t>
      </w:r>
    </w:p>
    <w:p w:rsidR="007C4EDB" w:rsidRPr="003B4CFA" w:rsidRDefault="007C4EDB" w:rsidP="007C4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F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познавательно-речевых способностей.</w:t>
      </w:r>
    </w:p>
    <w:p w:rsidR="007C4EDB" w:rsidRPr="003B4CFA" w:rsidRDefault="007C4EDB" w:rsidP="007C4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F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самостоятельности и инициативы.</w:t>
      </w:r>
    </w:p>
    <w:p w:rsidR="007C4EDB" w:rsidRPr="003B4CFA" w:rsidRDefault="007C4EDB" w:rsidP="007C4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Развитие импровизационных способностей детей через пение и игру на детских музыкальных инструментах.</w:t>
      </w:r>
    </w:p>
    <w:p w:rsidR="007C4EDB" w:rsidRPr="003B4CFA" w:rsidRDefault="007C4EDB" w:rsidP="007C4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EDB" w:rsidRPr="003B4CFA" w:rsidRDefault="007C4EDB" w:rsidP="007C4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4C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Воспитательные:</w:t>
      </w:r>
    </w:p>
    <w:p w:rsidR="007C4EDB" w:rsidRPr="003B4CFA" w:rsidRDefault="007C4EDB" w:rsidP="007C4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F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 ребенка любовь и привязанность к своей семье, дому, селу;</w:t>
      </w:r>
    </w:p>
    <w:p w:rsidR="007C4EDB" w:rsidRPr="003B4CFA" w:rsidRDefault="007C4EDB" w:rsidP="007C4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уважение к труду; </w:t>
      </w:r>
    </w:p>
    <w:p w:rsidR="007C4EDB" w:rsidRPr="003B4CFA" w:rsidRDefault="007C4EDB" w:rsidP="007C4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F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доброжелательность, сотрудничество при взаимодействии ребёнка со сверстниками и взрослыми.</w:t>
      </w:r>
    </w:p>
    <w:p w:rsidR="007C4EDB" w:rsidRPr="003B4CFA" w:rsidRDefault="007C4EDB" w:rsidP="007C4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F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толерантность, чувства уважения к другим народам, их традициям;</w:t>
      </w:r>
    </w:p>
    <w:p w:rsidR="007C4EDB" w:rsidRDefault="007C4EDB" w:rsidP="007C4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коррекционные задачи (для детей с ТНР): развитие ВПФ, расширение кругозора, развитие словарного запаса, развитие свободного общения со взрослыми и детьми.</w:t>
      </w:r>
    </w:p>
    <w:p w:rsidR="00E10D81" w:rsidRDefault="00E10D81" w:rsidP="00E10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779" w:rsidRDefault="00694779" w:rsidP="00694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F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задачи решаются во всех видах детской деятельности; на занятиях, в играх, в труде, в быту – так как   воспитывают в ребёнке не только патриотические чувства, но и формируют его взаимоотношения со взрослыми и сверстниками.</w:t>
      </w:r>
    </w:p>
    <w:p w:rsidR="00694779" w:rsidRDefault="00694779" w:rsidP="007C4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DB6" w:rsidRDefault="00D37B8F" w:rsidP="00CA1D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CA1DB6" w:rsidRPr="00CA1DB6">
        <w:rPr>
          <w:rFonts w:ascii="Times New Roman" w:hAnsi="Times New Roman" w:cs="Times New Roman"/>
          <w:b/>
          <w:sz w:val="28"/>
          <w:szCs w:val="28"/>
        </w:rPr>
        <w:t>.Планируемые результаты освоения Программы</w:t>
      </w:r>
    </w:p>
    <w:p w:rsidR="00D37B8F" w:rsidRDefault="00D37B8F" w:rsidP="00CA1D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8D4" w:rsidRPr="00D37B8F" w:rsidRDefault="001238D4" w:rsidP="001238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37B8F">
        <w:rPr>
          <w:rFonts w:ascii="Times New Roman" w:hAnsi="Times New Roman" w:cs="Times New Roman"/>
          <w:b/>
          <w:sz w:val="28"/>
          <w:szCs w:val="28"/>
          <w:u w:val="single"/>
        </w:rPr>
        <w:t>Социальная компетентность</w:t>
      </w:r>
      <w:r w:rsidRPr="00D37B8F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</w:p>
    <w:p w:rsidR="001238D4" w:rsidRPr="00D37B8F" w:rsidRDefault="001238D4" w:rsidP="00123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B8F">
        <w:rPr>
          <w:rFonts w:ascii="Times New Roman" w:hAnsi="Times New Roman" w:cs="Times New Roman"/>
          <w:sz w:val="28"/>
          <w:szCs w:val="28"/>
        </w:rPr>
        <w:t>-у ребенка сформирована любовь к Родине, чувство гордости за ее достижения, уверенность в том, что Россия – великая многонациональная страна с героическим прошлым и счастливым будущем;</w:t>
      </w:r>
    </w:p>
    <w:p w:rsidR="001238D4" w:rsidRPr="00D37B8F" w:rsidRDefault="001238D4" w:rsidP="00123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B8F">
        <w:rPr>
          <w:rFonts w:ascii="Times New Roman" w:hAnsi="Times New Roman" w:cs="Times New Roman"/>
          <w:sz w:val="28"/>
          <w:szCs w:val="28"/>
        </w:rPr>
        <w:t>-сформировано уважение к традиционным ценностям, таким как любовь к родителям, уважение к старшим, заботливое отношение к малышам, пожилым людям; стремление в своих поступках следовать положительному примеру;</w:t>
      </w:r>
    </w:p>
    <w:p w:rsidR="001238D4" w:rsidRPr="00D37B8F" w:rsidRDefault="001238D4" w:rsidP="00123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B8F">
        <w:rPr>
          <w:rFonts w:ascii="Times New Roman" w:hAnsi="Times New Roman" w:cs="Times New Roman"/>
          <w:sz w:val="28"/>
          <w:szCs w:val="28"/>
        </w:rPr>
        <w:t>- ребенок знаком с русским народным поэтическим и музыкальным творчеством, традиционными праздниками;</w:t>
      </w:r>
    </w:p>
    <w:p w:rsidR="001238D4" w:rsidRPr="00D37B8F" w:rsidRDefault="001238D4" w:rsidP="00123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B8F">
        <w:rPr>
          <w:rFonts w:ascii="Times New Roman" w:hAnsi="Times New Roman" w:cs="Times New Roman"/>
          <w:sz w:val="28"/>
          <w:szCs w:val="28"/>
        </w:rPr>
        <w:t xml:space="preserve">- умеет слушать, </w:t>
      </w:r>
      <w:r w:rsidRPr="00D37B8F">
        <w:rPr>
          <w:rFonts w:ascii="Times New Roman" w:hAnsi="Times New Roman" w:cs="Times New Roman"/>
          <w:iCs/>
          <w:sz w:val="28"/>
          <w:szCs w:val="28"/>
        </w:rPr>
        <w:t>видеть, чувствовать, сопереживать,</w:t>
      </w:r>
      <w:r w:rsidRPr="00D37B8F">
        <w:rPr>
          <w:rFonts w:ascii="Times New Roman" w:hAnsi="Times New Roman" w:cs="Times New Roman"/>
          <w:sz w:val="28"/>
          <w:szCs w:val="28"/>
        </w:rPr>
        <w:t xml:space="preserve"> понимать других;</w:t>
      </w:r>
    </w:p>
    <w:p w:rsidR="001238D4" w:rsidRPr="00D37B8F" w:rsidRDefault="001238D4" w:rsidP="00123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B8F">
        <w:rPr>
          <w:rFonts w:ascii="Times New Roman" w:hAnsi="Times New Roman" w:cs="Times New Roman"/>
          <w:sz w:val="28"/>
          <w:szCs w:val="28"/>
        </w:rPr>
        <w:t xml:space="preserve">- умеет анализировать действия и поступки, прогнозирует результаты, управляет поведением, сглаживает конфликты, инициирует разговор, поддерживает его, выбирает стиль общения. </w:t>
      </w:r>
    </w:p>
    <w:p w:rsidR="00D37B8F" w:rsidRPr="00D37B8F" w:rsidRDefault="00D37B8F" w:rsidP="00123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8D4" w:rsidRPr="00D37B8F" w:rsidRDefault="001238D4" w:rsidP="001238D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7B8F">
        <w:rPr>
          <w:rFonts w:ascii="Times New Roman" w:hAnsi="Times New Roman" w:cs="Times New Roman"/>
          <w:b/>
          <w:sz w:val="28"/>
          <w:szCs w:val="28"/>
          <w:u w:val="single"/>
        </w:rPr>
        <w:t>Компетентности в сфере художественно-эстетического развития:</w:t>
      </w:r>
    </w:p>
    <w:p w:rsidR="001238D4" w:rsidRPr="00D37B8F" w:rsidRDefault="001238D4" w:rsidP="00123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B8F">
        <w:rPr>
          <w:rFonts w:ascii="Times New Roman" w:hAnsi="Times New Roman" w:cs="Times New Roman"/>
          <w:sz w:val="28"/>
          <w:szCs w:val="28"/>
        </w:rPr>
        <w:t xml:space="preserve">- самостоятельно может применять народный фольклор в повседневной жизни (потешки, загадки, пословицы, поговорки, дразнилки, считалки, колыбельные и др.); </w:t>
      </w:r>
    </w:p>
    <w:p w:rsidR="001238D4" w:rsidRPr="00D37B8F" w:rsidRDefault="001238D4" w:rsidP="00123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B8F">
        <w:rPr>
          <w:rFonts w:ascii="Times New Roman" w:hAnsi="Times New Roman" w:cs="Times New Roman"/>
          <w:sz w:val="28"/>
          <w:szCs w:val="28"/>
        </w:rPr>
        <w:t>- способен к сопереживанию персона</w:t>
      </w:r>
      <w:r w:rsidR="00D37B8F" w:rsidRPr="00D37B8F">
        <w:rPr>
          <w:rFonts w:ascii="Times New Roman" w:hAnsi="Times New Roman" w:cs="Times New Roman"/>
          <w:sz w:val="28"/>
          <w:szCs w:val="28"/>
        </w:rPr>
        <w:t>жам художественных произведений.</w:t>
      </w:r>
    </w:p>
    <w:p w:rsidR="00D37B8F" w:rsidRPr="00D37B8F" w:rsidRDefault="00D37B8F" w:rsidP="00123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8D4" w:rsidRPr="00D37B8F" w:rsidRDefault="001238D4" w:rsidP="001238D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7B8F">
        <w:rPr>
          <w:rFonts w:ascii="Times New Roman" w:hAnsi="Times New Roman" w:cs="Times New Roman"/>
          <w:b/>
          <w:sz w:val="28"/>
          <w:szCs w:val="28"/>
          <w:u w:val="single"/>
        </w:rPr>
        <w:t>Коммуникативная компетентность:</w:t>
      </w:r>
    </w:p>
    <w:p w:rsidR="001238D4" w:rsidRPr="00D37B8F" w:rsidRDefault="001238D4" w:rsidP="001238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7B8F">
        <w:rPr>
          <w:rFonts w:ascii="Times New Roman" w:hAnsi="Times New Roman" w:cs="Times New Roman"/>
          <w:sz w:val="28"/>
          <w:szCs w:val="28"/>
        </w:rPr>
        <w:t>- самостоятельно выражает словами мысли, планы, чувства, желания, результаты, задаёт вопросы, аргументирует свою точку зрения;</w:t>
      </w:r>
    </w:p>
    <w:p w:rsidR="001238D4" w:rsidRPr="00D37B8F" w:rsidRDefault="001238D4" w:rsidP="001238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7B8F">
        <w:rPr>
          <w:rFonts w:ascii="Times New Roman" w:hAnsi="Times New Roman" w:cs="Times New Roman"/>
          <w:sz w:val="28"/>
          <w:szCs w:val="28"/>
        </w:rPr>
        <w:t>- умеет сочинять сказки, загадки, небылицы и др.;</w:t>
      </w:r>
    </w:p>
    <w:p w:rsidR="001238D4" w:rsidRPr="00D37B8F" w:rsidRDefault="001238D4" w:rsidP="00123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B8F">
        <w:rPr>
          <w:rFonts w:ascii="Times New Roman" w:hAnsi="Times New Roman" w:cs="Times New Roman"/>
          <w:sz w:val="28"/>
          <w:szCs w:val="28"/>
        </w:rPr>
        <w:t>-умеет понимать, передавать мысли и чувства героев произведения, пользоваться интонацией, мимикой;</w:t>
      </w:r>
    </w:p>
    <w:p w:rsidR="001238D4" w:rsidRPr="00D37B8F" w:rsidRDefault="001238D4" w:rsidP="001238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B8F">
        <w:rPr>
          <w:rFonts w:ascii="Times New Roman" w:hAnsi="Times New Roman" w:cs="Times New Roman"/>
          <w:sz w:val="28"/>
          <w:szCs w:val="28"/>
        </w:rPr>
        <w:t>- взаимодействует со сверстниками и взрослыми (легко идёт на контакт, выполняет различные поручения,</w:t>
      </w:r>
      <w:r w:rsidRPr="00D37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7B8F">
        <w:rPr>
          <w:rFonts w:ascii="Times New Roman" w:hAnsi="Times New Roman" w:cs="Times New Roman"/>
          <w:sz w:val="28"/>
          <w:szCs w:val="28"/>
        </w:rPr>
        <w:t>учитывает интересы других)</w:t>
      </w:r>
      <w:r w:rsidR="00D37B8F" w:rsidRPr="00D37B8F">
        <w:rPr>
          <w:rFonts w:ascii="Times New Roman" w:hAnsi="Times New Roman" w:cs="Times New Roman"/>
          <w:sz w:val="28"/>
          <w:szCs w:val="28"/>
        </w:rPr>
        <w:t>.</w:t>
      </w:r>
    </w:p>
    <w:p w:rsidR="001238D4" w:rsidRPr="00D37B8F" w:rsidRDefault="001238D4" w:rsidP="001238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7B8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Информационная компетентность:</w:t>
      </w:r>
    </w:p>
    <w:p w:rsidR="001238D4" w:rsidRPr="00D37B8F" w:rsidRDefault="001238D4" w:rsidP="001238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7B8F">
        <w:rPr>
          <w:rFonts w:ascii="Times New Roman" w:hAnsi="Times New Roman" w:cs="Times New Roman"/>
          <w:sz w:val="28"/>
          <w:szCs w:val="28"/>
        </w:rPr>
        <w:t>- называет и получает информацию, используя некоторые источники, делает выводы из полученной информации;</w:t>
      </w:r>
    </w:p>
    <w:p w:rsidR="001238D4" w:rsidRPr="00D37B8F" w:rsidRDefault="001238D4" w:rsidP="00123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B8F">
        <w:rPr>
          <w:rFonts w:ascii="Times New Roman" w:hAnsi="Times New Roman" w:cs="Times New Roman"/>
          <w:sz w:val="28"/>
          <w:szCs w:val="28"/>
        </w:rPr>
        <w:t>- понимает необходимость той или иной информации для своей деятельности, задаёт вопросы на интересующую тему;</w:t>
      </w:r>
    </w:p>
    <w:p w:rsidR="001238D4" w:rsidRPr="00D37B8F" w:rsidRDefault="001238D4" w:rsidP="001238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7B8F">
        <w:rPr>
          <w:rFonts w:ascii="Times New Roman" w:hAnsi="Times New Roman" w:cs="Times New Roman"/>
          <w:sz w:val="28"/>
          <w:szCs w:val="28"/>
        </w:rPr>
        <w:t xml:space="preserve"> - умеет оценивать социальные привычки, связанные с окружающей средой.</w:t>
      </w:r>
    </w:p>
    <w:p w:rsidR="001238D4" w:rsidRPr="00D37B8F" w:rsidRDefault="001238D4" w:rsidP="001238D4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D37B8F">
        <w:rPr>
          <w:rFonts w:ascii="Times New Roman" w:eastAsia="Calibri" w:hAnsi="Times New Roman" w:cs="Times New Roman"/>
          <w:iCs/>
          <w:sz w:val="28"/>
          <w:szCs w:val="28"/>
        </w:rPr>
        <w:t>При условии успешной реализации рабочей программы «Как у наших у ворот» у детей с ОВЗ</w:t>
      </w:r>
      <w:r w:rsidR="00D37B8F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D37B8F">
        <w:rPr>
          <w:rFonts w:ascii="Times New Roman" w:eastAsia="Calibri" w:hAnsi="Times New Roman" w:cs="Times New Roman"/>
          <w:iCs/>
          <w:sz w:val="28"/>
          <w:szCs w:val="28"/>
        </w:rPr>
        <w:t xml:space="preserve"> будет наблюдаться положит</w:t>
      </w:r>
      <w:r w:rsidR="00D37B8F">
        <w:rPr>
          <w:rFonts w:ascii="Times New Roman" w:eastAsia="Calibri" w:hAnsi="Times New Roman" w:cs="Times New Roman"/>
          <w:iCs/>
          <w:sz w:val="28"/>
          <w:szCs w:val="28"/>
        </w:rPr>
        <w:t>ельная динамика развития:</w:t>
      </w:r>
    </w:p>
    <w:p w:rsidR="001238D4" w:rsidRPr="00D37B8F" w:rsidRDefault="002211FB" w:rsidP="001238D4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D37B8F">
        <w:rPr>
          <w:rFonts w:ascii="Times New Roman" w:eastAsia="Calibri" w:hAnsi="Times New Roman" w:cs="Times New Roman"/>
          <w:iCs/>
          <w:sz w:val="28"/>
          <w:szCs w:val="28"/>
        </w:rPr>
        <w:t>- проявление</w:t>
      </w:r>
      <w:r w:rsidR="001238D4" w:rsidRPr="00D37B8F">
        <w:rPr>
          <w:rFonts w:ascii="Times New Roman" w:eastAsia="Calibri" w:hAnsi="Times New Roman" w:cs="Times New Roman"/>
          <w:iCs/>
          <w:sz w:val="28"/>
          <w:szCs w:val="28"/>
        </w:rPr>
        <w:t xml:space="preserve"> интерес</w:t>
      </w:r>
      <w:r w:rsidRPr="00D37B8F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="001238D4" w:rsidRPr="00D37B8F">
        <w:rPr>
          <w:rFonts w:ascii="Times New Roman" w:eastAsia="Calibri" w:hAnsi="Times New Roman" w:cs="Times New Roman"/>
          <w:iCs/>
          <w:sz w:val="28"/>
          <w:szCs w:val="28"/>
        </w:rPr>
        <w:t xml:space="preserve"> к творческой, речевой деятельности;</w:t>
      </w:r>
    </w:p>
    <w:p w:rsidR="001238D4" w:rsidRPr="00D37B8F" w:rsidRDefault="002211FB" w:rsidP="001238D4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D37B8F">
        <w:rPr>
          <w:rFonts w:ascii="Times New Roman" w:eastAsia="Calibri" w:hAnsi="Times New Roman" w:cs="Times New Roman"/>
          <w:iCs/>
          <w:sz w:val="28"/>
          <w:szCs w:val="28"/>
        </w:rPr>
        <w:t>- активизация</w:t>
      </w:r>
      <w:r w:rsidR="001238D4" w:rsidRPr="00D37B8F">
        <w:rPr>
          <w:rFonts w:ascii="Times New Roman" w:eastAsia="Calibri" w:hAnsi="Times New Roman" w:cs="Times New Roman"/>
          <w:iCs/>
          <w:sz w:val="28"/>
          <w:szCs w:val="28"/>
        </w:rPr>
        <w:t xml:space="preserve"> п</w:t>
      </w:r>
      <w:r w:rsidRPr="00D37B8F">
        <w:rPr>
          <w:rFonts w:ascii="Times New Roman" w:eastAsia="Calibri" w:hAnsi="Times New Roman" w:cs="Times New Roman"/>
          <w:iCs/>
          <w:sz w:val="28"/>
          <w:szCs w:val="28"/>
        </w:rPr>
        <w:t>ознавательных процессов</w:t>
      </w:r>
      <w:r w:rsidR="00D37B8F">
        <w:rPr>
          <w:rFonts w:ascii="Times New Roman" w:eastAsia="Calibri" w:hAnsi="Times New Roman" w:cs="Times New Roman"/>
          <w:iCs/>
          <w:sz w:val="28"/>
          <w:szCs w:val="28"/>
        </w:rPr>
        <w:t>: восприятия, памяти, внимания</w:t>
      </w:r>
      <w:r w:rsidR="001238D4" w:rsidRPr="00D37B8F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D37B8F">
        <w:rPr>
          <w:rFonts w:ascii="Times New Roman" w:eastAsia="Calibri" w:hAnsi="Times New Roman" w:cs="Times New Roman"/>
          <w:iCs/>
          <w:sz w:val="28"/>
          <w:szCs w:val="28"/>
        </w:rPr>
        <w:t>воображения, развития интеллектуальной сферы (мышления), речи</w:t>
      </w:r>
      <w:r w:rsidR="001238D4" w:rsidRPr="00D37B8F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1238D4" w:rsidRPr="00D37B8F" w:rsidRDefault="002211FB" w:rsidP="001238D4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D37B8F">
        <w:rPr>
          <w:rFonts w:ascii="Times New Roman" w:eastAsia="Calibri" w:hAnsi="Times New Roman" w:cs="Times New Roman"/>
          <w:iCs/>
          <w:sz w:val="28"/>
          <w:szCs w:val="28"/>
        </w:rPr>
        <w:t>- развитие  компетенций</w:t>
      </w:r>
      <w:r w:rsidR="001238D4" w:rsidRPr="00D37B8F">
        <w:rPr>
          <w:rFonts w:ascii="Times New Roman" w:eastAsia="Calibri" w:hAnsi="Times New Roman" w:cs="Times New Roman"/>
          <w:iCs/>
          <w:sz w:val="28"/>
          <w:szCs w:val="28"/>
        </w:rPr>
        <w:t xml:space="preserve"> для успешной соци</w:t>
      </w:r>
      <w:r w:rsidRPr="00D37B8F">
        <w:rPr>
          <w:rFonts w:ascii="Times New Roman" w:eastAsia="Calibri" w:hAnsi="Times New Roman" w:cs="Times New Roman"/>
          <w:iCs/>
          <w:sz w:val="28"/>
          <w:szCs w:val="28"/>
        </w:rPr>
        <w:t>ализации в обществе; развитие</w:t>
      </w:r>
      <w:r w:rsidR="001238D4" w:rsidRPr="00D37B8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D37B8F">
        <w:rPr>
          <w:rFonts w:ascii="Times New Roman" w:eastAsia="Calibri" w:hAnsi="Times New Roman" w:cs="Times New Roman"/>
          <w:iCs/>
          <w:sz w:val="28"/>
          <w:szCs w:val="28"/>
        </w:rPr>
        <w:t>личностной</w:t>
      </w:r>
      <w:r w:rsidR="001238D4" w:rsidRPr="00D37B8F">
        <w:rPr>
          <w:rFonts w:ascii="Times New Roman" w:eastAsia="Calibri" w:hAnsi="Times New Roman" w:cs="Times New Roman"/>
          <w:iCs/>
          <w:sz w:val="28"/>
          <w:szCs w:val="28"/>
        </w:rPr>
        <w:t xml:space="preserve"> и</w:t>
      </w:r>
      <w:r w:rsidRPr="00D37B8F">
        <w:rPr>
          <w:rFonts w:ascii="Times New Roman" w:eastAsia="Calibri" w:hAnsi="Times New Roman" w:cs="Times New Roman"/>
          <w:iCs/>
          <w:sz w:val="28"/>
          <w:szCs w:val="28"/>
        </w:rPr>
        <w:t xml:space="preserve"> волевой</w:t>
      </w:r>
      <w:r w:rsidR="001238D4" w:rsidRPr="00D37B8F">
        <w:rPr>
          <w:rFonts w:ascii="Times New Roman" w:eastAsia="Calibri" w:hAnsi="Times New Roman" w:cs="Times New Roman"/>
          <w:iCs/>
          <w:sz w:val="28"/>
          <w:szCs w:val="28"/>
        </w:rPr>
        <w:t xml:space="preserve"> сферы;</w:t>
      </w:r>
    </w:p>
    <w:p w:rsidR="001238D4" w:rsidRPr="00D37B8F" w:rsidRDefault="001238D4" w:rsidP="001238D4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D37B8F">
        <w:rPr>
          <w:rFonts w:ascii="Times New Roman" w:eastAsia="Calibri" w:hAnsi="Times New Roman" w:cs="Times New Roman"/>
          <w:iCs/>
          <w:sz w:val="28"/>
          <w:szCs w:val="28"/>
        </w:rPr>
        <w:t>- ребенок становится более общительным;</w:t>
      </w:r>
    </w:p>
    <w:p w:rsidR="001238D4" w:rsidRPr="00D37B8F" w:rsidRDefault="002211FB" w:rsidP="001238D4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D37B8F">
        <w:rPr>
          <w:rFonts w:ascii="Times New Roman" w:eastAsia="Calibri" w:hAnsi="Times New Roman" w:cs="Times New Roman"/>
          <w:iCs/>
          <w:sz w:val="28"/>
          <w:szCs w:val="28"/>
        </w:rPr>
        <w:t>- развитие  музыкального</w:t>
      </w:r>
      <w:r w:rsidR="001238D4" w:rsidRPr="00D37B8F">
        <w:rPr>
          <w:rFonts w:ascii="Times New Roman" w:eastAsia="Calibri" w:hAnsi="Times New Roman" w:cs="Times New Roman"/>
          <w:iCs/>
          <w:sz w:val="28"/>
          <w:szCs w:val="28"/>
        </w:rPr>
        <w:t xml:space="preserve"> слух</w:t>
      </w:r>
      <w:r w:rsidRPr="00D37B8F">
        <w:rPr>
          <w:rFonts w:ascii="Times New Roman" w:eastAsia="Calibri" w:hAnsi="Times New Roman" w:cs="Times New Roman"/>
          <w:iCs/>
          <w:sz w:val="28"/>
          <w:szCs w:val="28"/>
        </w:rPr>
        <w:t>а, ритмичности</w:t>
      </w:r>
      <w:r w:rsidR="001238D4" w:rsidRPr="00D37B8F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1238D4" w:rsidRPr="00D37B8F" w:rsidRDefault="002211FB" w:rsidP="001238D4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D37B8F">
        <w:rPr>
          <w:rFonts w:ascii="Times New Roman" w:eastAsia="Calibri" w:hAnsi="Times New Roman" w:cs="Times New Roman"/>
          <w:iCs/>
          <w:sz w:val="28"/>
          <w:szCs w:val="28"/>
        </w:rPr>
        <w:t xml:space="preserve">- проявление </w:t>
      </w:r>
      <w:r w:rsidR="001238D4" w:rsidRPr="00D37B8F">
        <w:rPr>
          <w:rFonts w:ascii="Times New Roman" w:eastAsia="Calibri" w:hAnsi="Times New Roman" w:cs="Times New Roman"/>
          <w:iCs/>
          <w:sz w:val="28"/>
          <w:szCs w:val="28"/>
        </w:rPr>
        <w:t>интерес</w:t>
      </w:r>
      <w:r w:rsidRPr="00D37B8F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="001238D4" w:rsidRPr="00D37B8F">
        <w:rPr>
          <w:rFonts w:ascii="Times New Roman" w:eastAsia="Calibri" w:hAnsi="Times New Roman" w:cs="Times New Roman"/>
          <w:iCs/>
          <w:sz w:val="28"/>
          <w:szCs w:val="28"/>
        </w:rPr>
        <w:t xml:space="preserve"> к традиционной культуре и прикладному творчеству.</w:t>
      </w:r>
    </w:p>
    <w:p w:rsidR="00694779" w:rsidRPr="00D37B8F" w:rsidRDefault="00694779" w:rsidP="00694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DB6" w:rsidRDefault="00CD5861" w:rsidP="006947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CA1DB6" w:rsidRPr="00CA1DB6">
        <w:rPr>
          <w:rFonts w:ascii="Times New Roman" w:hAnsi="Times New Roman" w:cs="Times New Roman"/>
          <w:b/>
          <w:sz w:val="28"/>
          <w:szCs w:val="28"/>
        </w:rPr>
        <w:t>.Методологическая основа Программы</w:t>
      </w:r>
    </w:p>
    <w:p w:rsidR="00694779" w:rsidRPr="00CD5861" w:rsidRDefault="00CD5861" w:rsidP="006947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861">
        <w:rPr>
          <w:rFonts w:ascii="Times New Roman" w:hAnsi="Times New Roman" w:cs="Times New Roman"/>
          <w:sz w:val="28"/>
          <w:szCs w:val="28"/>
        </w:rPr>
        <w:t>Для реализации программы использовала следующие</w:t>
      </w:r>
      <w:r w:rsidRPr="00CD5861">
        <w:rPr>
          <w:rFonts w:ascii="Times New Roman" w:hAnsi="Times New Roman" w:cs="Times New Roman"/>
          <w:b/>
          <w:sz w:val="28"/>
          <w:szCs w:val="28"/>
        </w:rPr>
        <w:t xml:space="preserve"> принципы и методы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94779" w:rsidRPr="00DD091E" w:rsidRDefault="00694779" w:rsidP="0069477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1E">
        <w:rPr>
          <w:rFonts w:ascii="Times New Roman" w:hAnsi="Times New Roman" w:cs="Times New Roman"/>
          <w:sz w:val="28"/>
          <w:szCs w:val="28"/>
        </w:rPr>
        <w:t xml:space="preserve">- </w:t>
      </w:r>
      <w:r w:rsidRPr="00ED3C1E">
        <w:rPr>
          <w:rFonts w:ascii="Times New Roman" w:hAnsi="Times New Roman" w:cs="Times New Roman"/>
          <w:b/>
          <w:sz w:val="28"/>
          <w:szCs w:val="28"/>
        </w:rPr>
        <w:t>принцип систематичности и последовательности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91E">
        <w:rPr>
          <w:rFonts w:ascii="Times New Roman" w:hAnsi="Times New Roman" w:cs="Times New Roman"/>
          <w:sz w:val="28"/>
          <w:szCs w:val="28"/>
        </w:rPr>
        <w:t>обеспечивает единство реализации воспитательных, развивающих и обучающ</w:t>
      </w:r>
      <w:r>
        <w:rPr>
          <w:rFonts w:ascii="Times New Roman" w:hAnsi="Times New Roman" w:cs="Times New Roman"/>
          <w:sz w:val="28"/>
          <w:szCs w:val="28"/>
        </w:rPr>
        <w:t>их задач развития дошкольников;</w:t>
      </w:r>
    </w:p>
    <w:p w:rsidR="00694779" w:rsidRPr="00DD091E" w:rsidRDefault="00694779" w:rsidP="0069477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1E">
        <w:rPr>
          <w:rFonts w:ascii="Times New Roman" w:hAnsi="Times New Roman" w:cs="Times New Roman"/>
          <w:sz w:val="28"/>
          <w:szCs w:val="28"/>
        </w:rPr>
        <w:t xml:space="preserve">- </w:t>
      </w:r>
      <w:r w:rsidRPr="00ED3C1E">
        <w:rPr>
          <w:rFonts w:ascii="Times New Roman" w:hAnsi="Times New Roman" w:cs="Times New Roman"/>
          <w:b/>
          <w:sz w:val="28"/>
          <w:szCs w:val="28"/>
        </w:rPr>
        <w:t>принцип доступности</w:t>
      </w:r>
      <w:r w:rsidRPr="001E6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способствует</w:t>
      </w:r>
      <w:r w:rsidRPr="00C15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 w:rsidRPr="00C1589D">
        <w:rPr>
          <w:rFonts w:ascii="Times New Roman" w:hAnsi="Times New Roman" w:cs="Times New Roman"/>
          <w:sz w:val="28"/>
          <w:szCs w:val="28"/>
        </w:rPr>
        <w:t xml:space="preserve"> различных видов детской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4779" w:rsidRDefault="00694779" w:rsidP="0069477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1E">
        <w:rPr>
          <w:rFonts w:ascii="Times New Roman" w:hAnsi="Times New Roman" w:cs="Times New Roman"/>
          <w:sz w:val="28"/>
          <w:szCs w:val="28"/>
        </w:rPr>
        <w:t xml:space="preserve">- </w:t>
      </w:r>
      <w:r w:rsidRPr="00ED3C1E">
        <w:rPr>
          <w:rFonts w:ascii="Times New Roman" w:hAnsi="Times New Roman" w:cs="Times New Roman"/>
          <w:b/>
          <w:sz w:val="28"/>
          <w:szCs w:val="28"/>
        </w:rPr>
        <w:t>принцип деятельности</w:t>
      </w:r>
      <w:r w:rsidRPr="007814F2">
        <w:rPr>
          <w:rFonts w:ascii="Times New Roman" w:hAnsi="Times New Roman" w:cs="Times New Roman"/>
          <w:sz w:val="28"/>
          <w:szCs w:val="28"/>
        </w:rPr>
        <w:t xml:space="preserve"> </w:t>
      </w:r>
      <w:r w:rsidRPr="00C1589D">
        <w:rPr>
          <w:rFonts w:ascii="Times New Roman" w:hAnsi="Times New Roman" w:cs="Times New Roman"/>
          <w:sz w:val="28"/>
          <w:szCs w:val="28"/>
        </w:rPr>
        <w:t xml:space="preserve">позволяет </w:t>
      </w:r>
      <w:r>
        <w:rPr>
          <w:rFonts w:ascii="Times New Roman" w:hAnsi="Times New Roman" w:cs="Times New Roman"/>
          <w:sz w:val="28"/>
          <w:szCs w:val="28"/>
        </w:rPr>
        <w:t xml:space="preserve">построение процесса развития дошкольников </w:t>
      </w:r>
      <w:r w:rsidRPr="001E6299">
        <w:rPr>
          <w:rFonts w:ascii="Times New Roman" w:hAnsi="Times New Roman" w:cs="Times New Roman"/>
          <w:sz w:val="28"/>
          <w:szCs w:val="28"/>
        </w:rPr>
        <w:t>в соответствии с возрастными и личностными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ребёнка;</w:t>
      </w:r>
    </w:p>
    <w:p w:rsidR="00694779" w:rsidRDefault="00694779" w:rsidP="0069477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4F2">
        <w:rPr>
          <w:rFonts w:ascii="Times New Roman" w:hAnsi="Times New Roman" w:cs="Times New Roman"/>
          <w:sz w:val="28"/>
          <w:szCs w:val="28"/>
        </w:rPr>
        <w:t xml:space="preserve">- </w:t>
      </w:r>
      <w:r w:rsidRPr="00ED3C1E">
        <w:rPr>
          <w:rFonts w:ascii="Times New Roman" w:hAnsi="Times New Roman" w:cs="Times New Roman"/>
          <w:b/>
          <w:sz w:val="28"/>
          <w:szCs w:val="28"/>
        </w:rPr>
        <w:t>принцип содействия и сотрудничества</w:t>
      </w:r>
      <w:r w:rsidRPr="007814F2">
        <w:rPr>
          <w:rFonts w:ascii="Times New Roman" w:hAnsi="Times New Roman" w:cs="Times New Roman"/>
          <w:sz w:val="28"/>
          <w:szCs w:val="28"/>
        </w:rPr>
        <w:t xml:space="preserve"> детей и взрослых</w:t>
      </w:r>
      <w:r w:rsidRPr="001E6299">
        <w:rPr>
          <w:rFonts w:ascii="Times New Roman" w:hAnsi="Times New Roman" w:cs="Times New Roman"/>
          <w:sz w:val="28"/>
          <w:szCs w:val="28"/>
        </w:rPr>
        <w:t xml:space="preserve"> позволяет договариваться о совместн</w:t>
      </w:r>
      <w:r>
        <w:rPr>
          <w:rFonts w:ascii="Times New Roman" w:hAnsi="Times New Roman" w:cs="Times New Roman"/>
          <w:sz w:val="28"/>
          <w:szCs w:val="28"/>
        </w:rPr>
        <w:t>ых действиях, работать в группе;</w:t>
      </w:r>
    </w:p>
    <w:p w:rsidR="00694779" w:rsidRDefault="00694779" w:rsidP="0069477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3C1E">
        <w:rPr>
          <w:rFonts w:ascii="Times New Roman" w:hAnsi="Times New Roman" w:cs="Times New Roman"/>
          <w:b/>
          <w:sz w:val="28"/>
          <w:szCs w:val="28"/>
        </w:rPr>
        <w:t>принцип культуросообразности</w:t>
      </w:r>
      <w:r w:rsidRPr="003A52D7">
        <w:rPr>
          <w:rFonts w:ascii="Times New Roman" w:hAnsi="Times New Roman" w:cs="Times New Roman"/>
          <w:sz w:val="28"/>
          <w:szCs w:val="28"/>
        </w:rPr>
        <w:t xml:space="preserve"> выстраивает содержание программы как последовательное усвоение и выработке на эт</w:t>
      </w:r>
      <w:r>
        <w:rPr>
          <w:rFonts w:ascii="Times New Roman" w:hAnsi="Times New Roman" w:cs="Times New Roman"/>
          <w:sz w:val="28"/>
          <w:szCs w:val="28"/>
        </w:rPr>
        <w:t>ой основе ценностных ориентаций;</w:t>
      </w:r>
    </w:p>
    <w:p w:rsidR="00694779" w:rsidRDefault="00694779" w:rsidP="0069477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14F2">
        <w:rPr>
          <w:rFonts w:ascii="Times New Roman" w:hAnsi="Times New Roman" w:cs="Times New Roman"/>
          <w:sz w:val="28"/>
          <w:szCs w:val="28"/>
        </w:rPr>
        <w:t>принцип преемственности,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A52D7">
        <w:rPr>
          <w:rFonts w:ascii="Times New Roman" w:hAnsi="Times New Roman" w:cs="Times New Roman"/>
          <w:sz w:val="28"/>
          <w:szCs w:val="28"/>
        </w:rPr>
        <w:t>атриотическое воспитание дошкольников продолжается в школе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3A52D7">
        <w:rPr>
          <w:rFonts w:ascii="Times New Roman" w:hAnsi="Times New Roman" w:cs="Times New Roman"/>
          <w:sz w:val="28"/>
          <w:szCs w:val="28"/>
        </w:rPr>
        <w:t xml:space="preserve">ариативный компонент ООП начального образования </w:t>
      </w:r>
      <w:r w:rsidRPr="007814F2">
        <w:rPr>
          <w:rFonts w:ascii="Times New Roman" w:hAnsi="Times New Roman" w:cs="Times New Roman"/>
          <w:sz w:val="28"/>
          <w:szCs w:val="28"/>
        </w:rPr>
        <w:t>МБОУ СОШ №14 Новосибирской области Новосибирского района с. Верх-Тула (более 98% выпускников ДОУ поступают в данную школу) посвящен нравственно-патриотическому воспитанию.</w:t>
      </w:r>
    </w:p>
    <w:p w:rsidR="00ED3C1E" w:rsidRPr="0027755C" w:rsidRDefault="00ED3C1E" w:rsidP="00ED3C1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2775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Pr="00277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ровой метод</w:t>
      </w:r>
      <w:r w:rsidRPr="00277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 (игры с правилами - сюжетно-ролевые, словесные, дидактические, режиссерские, подвижные, музыкальные, театрализованные) предполагает использование различных компонентов игровой деятельности в сочетании со </w:t>
      </w:r>
      <w:r w:rsidRPr="00277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словесным методом</w:t>
      </w:r>
      <w:r w:rsidRPr="00277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пояснениями, указаниями, вопросами, чтением художественной литературы, общением, беседой и т.д.. Ведущая роль принадлежит педагогу, который подбирает игру в соответствии с намеченными целями и задачами, распределяет роли, организует деятельность детей.</w:t>
      </w:r>
    </w:p>
    <w:p w:rsidR="00ED3C1E" w:rsidRPr="0027755C" w:rsidRDefault="00ED3C1E" w:rsidP="00ED3C1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-м</w:t>
      </w:r>
      <w:r w:rsidRPr="00277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етод моделирования</w:t>
      </w:r>
      <w:r w:rsidRPr="00277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(придумывание моделей, использование символов-схем, анализ и моделирование ситуаций) познание абстрактных понятий, представлений о скрытых, непосредственно не воспринимаемых свойствах, явлениях жизни.</w:t>
      </w:r>
    </w:p>
    <w:p w:rsidR="00ED3C1E" w:rsidRPr="0027755C" w:rsidRDefault="00ED3C1E" w:rsidP="00ED3C1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-м</w:t>
      </w:r>
      <w:r w:rsidRPr="00277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етод упражнения</w:t>
      </w:r>
      <w:r w:rsidRPr="00277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многократное повторение ребенком действий при выполнении практических и  умственных заданий.</w:t>
      </w:r>
    </w:p>
    <w:p w:rsidR="00ED3C1E" w:rsidRPr="0027755C" w:rsidRDefault="00ED3C1E" w:rsidP="00ED3C1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-н</w:t>
      </w:r>
      <w:r w:rsidRPr="00277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аглядный метод</w:t>
      </w:r>
      <w:r w:rsidRPr="00277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(использование наглядных пособий, технических средств, визуализация) это форма усвоения знаний, умений и навыков с использованием наглядности.</w:t>
      </w:r>
    </w:p>
    <w:p w:rsidR="00ED3C1E" w:rsidRPr="0027755C" w:rsidRDefault="00ED3C1E" w:rsidP="00ED3C1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-п</w:t>
      </w:r>
      <w:r w:rsidRPr="00277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рактический метод</w:t>
      </w:r>
      <w:r w:rsidRPr="00277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(поисково-экспериментальная, проблемная деятельность, поиск решений, наблюдения; продуктивная деятельность: аппликация, конструирование, лепка, тематическое рисование) содействовать сохранению  и укреплению здоровья детей. По содержанию они чрезвычайно разнообразны.</w:t>
      </w:r>
    </w:p>
    <w:p w:rsidR="00ED3C1E" w:rsidRPr="0027755C" w:rsidRDefault="00ED3C1E" w:rsidP="00ED3C1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-м</w:t>
      </w:r>
      <w:r w:rsidRPr="002775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етод проектов</w:t>
      </w:r>
      <w:r w:rsidRPr="00277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направлен на достижение поставленных целей и задач на занятиях. Выбор методов зависит от темы деятельности и возрастных особенностей детей.</w:t>
      </w:r>
    </w:p>
    <w:p w:rsidR="00ED3C1E" w:rsidRDefault="00ED3C1E" w:rsidP="00ED3C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5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861" w:rsidRPr="00ED3C1E" w:rsidRDefault="00A57CBA" w:rsidP="00ED3C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C1E">
        <w:rPr>
          <w:rFonts w:ascii="Times New Roman" w:hAnsi="Times New Roman" w:cs="Times New Roman"/>
          <w:b/>
          <w:sz w:val="28"/>
          <w:szCs w:val="28"/>
        </w:rPr>
        <w:t>Программа, «</w:t>
      </w:r>
      <w:r w:rsidR="00CD5861" w:rsidRPr="00ED3C1E">
        <w:rPr>
          <w:rFonts w:ascii="Times New Roman" w:hAnsi="Times New Roman" w:cs="Times New Roman"/>
          <w:b/>
          <w:sz w:val="28"/>
          <w:szCs w:val="28"/>
        </w:rPr>
        <w:t>Как, у наших у ворот…», учитывает следующие парциальные программы и технологии: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6162"/>
        <w:gridCol w:w="3561"/>
      </w:tblGrid>
      <w:tr w:rsidR="00CD5861" w:rsidTr="00ED3C1E">
        <w:tc>
          <w:tcPr>
            <w:tcW w:w="709" w:type="dxa"/>
          </w:tcPr>
          <w:p w:rsidR="00CD5861" w:rsidRPr="001257E6" w:rsidRDefault="00CD5861" w:rsidP="00ED3C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57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6162" w:type="dxa"/>
          </w:tcPr>
          <w:p w:rsidR="00CD5861" w:rsidRPr="001257E6" w:rsidRDefault="00CD5861" w:rsidP="00ED3C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57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Используемые парциальные программы</w:t>
            </w:r>
          </w:p>
          <w:p w:rsidR="00CD5861" w:rsidRPr="001257E6" w:rsidRDefault="00CD5861" w:rsidP="00ED3C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57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технологии</w:t>
            </w:r>
          </w:p>
        </w:tc>
        <w:tc>
          <w:tcPr>
            <w:tcW w:w="3561" w:type="dxa"/>
          </w:tcPr>
          <w:p w:rsidR="00CD5861" w:rsidRPr="001257E6" w:rsidRDefault="00CD5861" w:rsidP="00ED3C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57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</w:t>
            </w:r>
          </w:p>
        </w:tc>
      </w:tr>
      <w:tr w:rsidR="00CD5861" w:rsidTr="00ED3C1E">
        <w:tc>
          <w:tcPr>
            <w:tcW w:w="709" w:type="dxa"/>
          </w:tcPr>
          <w:p w:rsidR="00CD5861" w:rsidRPr="009822FB" w:rsidRDefault="00CD5861" w:rsidP="00ED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62" w:type="dxa"/>
          </w:tcPr>
          <w:p w:rsidR="00CD5861" w:rsidRPr="009822FB" w:rsidRDefault="00CD5861" w:rsidP="00ED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Pr="009822FB">
              <w:rPr>
                <w:rFonts w:ascii="Times New Roman" w:hAnsi="Times New Roman" w:cs="Times New Roman"/>
                <w:sz w:val="28"/>
                <w:szCs w:val="28"/>
              </w:rPr>
              <w:t>«Приобщение детей к истокам русской народной культуры»</w:t>
            </w:r>
          </w:p>
        </w:tc>
        <w:tc>
          <w:tcPr>
            <w:tcW w:w="3561" w:type="dxa"/>
          </w:tcPr>
          <w:p w:rsidR="00CD5861" w:rsidRDefault="00CD5861" w:rsidP="00ED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2FB">
              <w:rPr>
                <w:rFonts w:ascii="Times New Roman" w:hAnsi="Times New Roman" w:cs="Times New Roman"/>
                <w:sz w:val="28"/>
                <w:szCs w:val="28"/>
              </w:rPr>
              <w:t>О.Л.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22FB">
              <w:rPr>
                <w:rFonts w:ascii="Times New Roman" w:hAnsi="Times New Roman" w:cs="Times New Roman"/>
                <w:sz w:val="28"/>
                <w:szCs w:val="28"/>
              </w:rPr>
              <w:t xml:space="preserve">Князева </w:t>
            </w:r>
          </w:p>
          <w:p w:rsidR="00A57CBA" w:rsidRPr="009822FB" w:rsidRDefault="00A57CBA" w:rsidP="00ED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М.Д. Маханева</w:t>
            </w:r>
          </w:p>
          <w:p w:rsidR="00CD5861" w:rsidRPr="009822FB" w:rsidRDefault="00CD5861" w:rsidP="00ED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861" w:rsidTr="00ED3C1E">
        <w:tc>
          <w:tcPr>
            <w:tcW w:w="709" w:type="dxa"/>
          </w:tcPr>
          <w:p w:rsidR="00CD5861" w:rsidRPr="009822FB" w:rsidRDefault="00CD5861" w:rsidP="00ED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62" w:type="dxa"/>
          </w:tcPr>
          <w:p w:rsidR="00CD5861" w:rsidRPr="009822FB" w:rsidRDefault="00CD5861" w:rsidP="00ED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85807">
              <w:rPr>
                <w:rFonts w:ascii="Times New Roman" w:hAnsi="Times New Roman" w:cs="Times New Roman"/>
                <w:sz w:val="28"/>
                <w:szCs w:val="28"/>
              </w:rPr>
              <w:t>вторская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парциальная </w:t>
            </w:r>
            <w:r w:rsidRPr="00C8580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“Ладушки” </w:t>
            </w:r>
          </w:p>
        </w:tc>
        <w:tc>
          <w:tcPr>
            <w:tcW w:w="3561" w:type="dxa"/>
          </w:tcPr>
          <w:p w:rsidR="00CD5861" w:rsidRPr="009822FB" w:rsidRDefault="00CD5861" w:rsidP="00ED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07">
              <w:rPr>
                <w:rFonts w:ascii="Times New Roman" w:hAnsi="Times New Roman" w:cs="Times New Roman"/>
                <w:sz w:val="28"/>
                <w:szCs w:val="28"/>
              </w:rPr>
              <w:t>И.М.Каплуновой и И.А.Новоскольцевой</w:t>
            </w:r>
          </w:p>
        </w:tc>
      </w:tr>
      <w:tr w:rsidR="00CD5861" w:rsidTr="00ED3C1E">
        <w:tc>
          <w:tcPr>
            <w:tcW w:w="709" w:type="dxa"/>
          </w:tcPr>
          <w:p w:rsidR="00CD5861" w:rsidRDefault="00CD5861" w:rsidP="00ED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62" w:type="dxa"/>
          </w:tcPr>
          <w:p w:rsidR="00CD5861" w:rsidRDefault="00CD5861" w:rsidP="00ED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r w:rsidRPr="00C858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ритмической пластике</w:t>
            </w:r>
          </w:p>
        </w:tc>
        <w:tc>
          <w:tcPr>
            <w:tcW w:w="3561" w:type="dxa"/>
          </w:tcPr>
          <w:p w:rsidR="00CD5861" w:rsidRPr="00C85807" w:rsidRDefault="00CD5861" w:rsidP="00ED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07">
              <w:rPr>
                <w:rFonts w:ascii="Times New Roman" w:hAnsi="Times New Roman" w:cs="Times New Roman"/>
                <w:sz w:val="28"/>
                <w:szCs w:val="28"/>
              </w:rPr>
              <w:t xml:space="preserve">А.И.Бурениной </w:t>
            </w:r>
          </w:p>
        </w:tc>
      </w:tr>
      <w:tr w:rsidR="00CD5861" w:rsidTr="00ED3C1E">
        <w:tc>
          <w:tcPr>
            <w:tcW w:w="709" w:type="dxa"/>
          </w:tcPr>
          <w:p w:rsidR="00CD5861" w:rsidRDefault="00CD5861" w:rsidP="00ED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62" w:type="dxa"/>
          </w:tcPr>
          <w:p w:rsidR="00CD5861" w:rsidRDefault="00CD5861" w:rsidP="00ED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«Знакомство детей с русским народным творчеством»</w:t>
            </w:r>
          </w:p>
        </w:tc>
        <w:tc>
          <w:tcPr>
            <w:tcW w:w="3561" w:type="dxa"/>
          </w:tcPr>
          <w:p w:rsidR="00CD5861" w:rsidRDefault="00CD5861" w:rsidP="00ED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Бударина</w:t>
            </w:r>
          </w:p>
        </w:tc>
      </w:tr>
      <w:tr w:rsidR="00CD5861" w:rsidRPr="00C563A6" w:rsidTr="00ED3C1E">
        <w:tc>
          <w:tcPr>
            <w:tcW w:w="709" w:type="dxa"/>
          </w:tcPr>
          <w:p w:rsidR="00CD5861" w:rsidRPr="009822FB" w:rsidRDefault="00CD5861" w:rsidP="00ED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62" w:type="dxa"/>
          </w:tcPr>
          <w:p w:rsidR="00CD5861" w:rsidRPr="009822FB" w:rsidRDefault="00CD5861" w:rsidP="00ED3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 «Воспитание сказкой»</w:t>
            </w:r>
          </w:p>
        </w:tc>
        <w:tc>
          <w:tcPr>
            <w:tcW w:w="3561" w:type="dxa"/>
          </w:tcPr>
          <w:p w:rsidR="00CD5861" w:rsidRPr="00C563A6" w:rsidRDefault="00CD5861" w:rsidP="00ED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Л.Б. Фесюкова</w:t>
            </w:r>
          </w:p>
        </w:tc>
      </w:tr>
      <w:tr w:rsidR="00CD5861" w:rsidRPr="00C563A6" w:rsidTr="00ED3C1E">
        <w:tc>
          <w:tcPr>
            <w:tcW w:w="709" w:type="dxa"/>
          </w:tcPr>
          <w:p w:rsidR="00CD5861" w:rsidRPr="009822FB" w:rsidRDefault="00CD5861" w:rsidP="00ED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62" w:type="dxa"/>
          </w:tcPr>
          <w:p w:rsidR="00CD5861" w:rsidRPr="009822FB" w:rsidRDefault="00CD5861" w:rsidP="00ED3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познавательно-исследовательской деятельности </w:t>
            </w:r>
          </w:p>
        </w:tc>
        <w:tc>
          <w:tcPr>
            <w:tcW w:w="3561" w:type="dxa"/>
          </w:tcPr>
          <w:p w:rsidR="00CD5861" w:rsidRPr="00C563A6" w:rsidRDefault="00CD5861" w:rsidP="00ED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Дыбина</w:t>
            </w:r>
          </w:p>
        </w:tc>
      </w:tr>
      <w:tr w:rsidR="00CD5861" w:rsidRPr="00C563A6" w:rsidTr="00ED3C1E">
        <w:tc>
          <w:tcPr>
            <w:tcW w:w="709" w:type="dxa"/>
          </w:tcPr>
          <w:p w:rsidR="00CD5861" w:rsidRPr="009822FB" w:rsidRDefault="00CD5861" w:rsidP="00ED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62" w:type="dxa"/>
          </w:tcPr>
          <w:p w:rsidR="00CD5861" w:rsidRDefault="00CD5861" w:rsidP="00ED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 сберегающая технология развития мелкой моторики «Играем пальчиками и развиваем речь»</w:t>
            </w:r>
          </w:p>
          <w:p w:rsidR="00CD5861" w:rsidRPr="009822FB" w:rsidRDefault="00CD5861" w:rsidP="00ED3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CD5861" w:rsidRPr="00C563A6" w:rsidRDefault="00CD5861" w:rsidP="00ED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A6">
              <w:rPr>
                <w:rFonts w:ascii="Times New Roman" w:hAnsi="Times New Roman" w:cs="Times New Roman"/>
                <w:iCs/>
                <w:sz w:val="28"/>
                <w:szCs w:val="28"/>
              </w:rPr>
              <w:t>В. Цвынтарный</w:t>
            </w:r>
          </w:p>
        </w:tc>
      </w:tr>
      <w:tr w:rsidR="00CD5861" w:rsidRPr="00C563A6" w:rsidTr="00ED3C1E">
        <w:tc>
          <w:tcPr>
            <w:tcW w:w="709" w:type="dxa"/>
          </w:tcPr>
          <w:p w:rsidR="00CD5861" w:rsidRDefault="00CD5861" w:rsidP="00ED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62" w:type="dxa"/>
          </w:tcPr>
          <w:p w:rsidR="00CD5861" w:rsidRPr="002747CB" w:rsidRDefault="00CD5861" w:rsidP="00ED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7CB">
              <w:rPr>
                <w:rFonts w:ascii="Times New Roman" w:hAnsi="Times New Roman" w:cs="Times New Roman"/>
                <w:sz w:val="28"/>
                <w:szCs w:val="28"/>
              </w:rPr>
              <w:t>Воспитание дошкольников в духе русских культурных традиций</w:t>
            </w:r>
          </w:p>
        </w:tc>
        <w:tc>
          <w:tcPr>
            <w:tcW w:w="3561" w:type="dxa"/>
          </w:tcPr>
          <w:p w:rsidR="00CD5861" w:rsidRPr="002747CB" w:rsidRDefault="00CD5861" w:rsidP="00ED3C1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747CB">
              <w:rPr>
                <w:rFonts w:ascii="Times New Roman" w:hAnsi="Times New Roman" w:cs="Times New Roman"/>
                <w:iCs/>
                <w:sz w:val="28"/>
                <w:szCs w:val="28"/>
              </w:rPr>
              <w:t>О.М. Ельцова</w:t>
            </w:r>
          </w:p>
        </w:tc>
      </w:tr>
      <w:tr w:rsidR="00CD5861" w:rsidRPr="00C563A6" w:rsidTr="00ED3C1E">
        <w:tc>
          <w:tcPr>
            <w:tcW w:w="709" w:type="dxa"/>
          </w:tcPr>
          <w:p w:rsidR="00CD5861" w:rsidRDefault="00CD5861" w:rsidP="00ED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62" w:type="dxa"/>
          </w:tcPr>
          <w:p w:rsidR="00CD5861" w:rsidRPr="002747CB" w:rsidRDefault="00CD5861" w:rsidP="00ED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7CB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пособие «Как во нашем дому»</w:t>
            </w:r>
          </w:p>
        </w:tc>
        <w:tc>
          <w:tcPr>
            <w:tcW w:w="3561" w:type="dxa"/>
          </w:tcPr>
          <w:p w:rsidR="00CD5861" w:rsidRPr="002747CB" w:rsidRDefault="00CD5861" w:rsidP="00ED3C1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747CB">
              <w:rPr>
                <w:rFonts w:ascii="Times New Roman" w:hAnsi="Times New Roman" w:cs="Times New Roman"/>
                <w:iCs/>
                <w:sz w:val="28"/>
                <w:szCs w:val="28"/>
              </w:rPr>
              <w:t>Н.А. Овсянникова</w:t>
            </w:r>
          </w:p>
        </w:tc>
      </w:tr>
      <w:tr w:rsidR="00CD5861" w:rsidRPr="00C563A6" w:rsidTr="00ED3C1E">
        <w:tc>
          <w:tcPr>
            <w:tcW w:w="709" w:type="dxa"/>
          </w:tcPr>
          <w:p w:rsidR="00CD5861" w:rsidRDefault="00CD5861" w:rsidP="00ED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62" w:type="dxa"/>
          </w:tcPr>
          <w:p w:rsidR="00CD5861" w:rsidRPr="002747CB" w:rsidRDefault="00CD5861" w:rsidP="00ED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7CB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по развитию детей раннего возраста на основе русской традиционной культуры «Потешки»</w:t>
            </w:r>
          </w:p>
        </w:tc>
        <w:tc>
          <w:tcPr>
            <w:tcW w:w="3561" w:type="dxa"/>
          </w:tcPr>
          <w:p w:rsidR="00CD5861" w:rsidRPr="002747CB" w:rsidRDefault="00CD5861" w:rsidP="00ED3C1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747CB">
              <w:rPr>
                <w:rFonts w:ascii="Times New Roman" w:hAnsi="Times New Roman" w:cs="Times New Roman"/>
                <w:iCs/>
                <w:sz w:val="28"/>
                <w:szCs w:val="28"/>
              </w:rPr>
              <w:t>Н.А. Минулина</w:t>
            </w:r>
          </w:p>
        </w:tc>
      </w:tr>
      <w:tr w:rsidR="00A57CBA" w:rsidRPr="00C563A6" w:rsidTr="00ED3C1E">
        <w:tc>
          <w:tcPr>
            <w:tcW w:w="709" w:type="dxa"/>
          </w:tcPr>
          <w:p w:rsidR="00A57CBA" w:rsidRDefault="00A57CBA" w:rsidP="00ED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62" w:type="dxa"/>
          </w:tcPr>
          <w:p w:rsidR="00A57CBA" w:rsidRPr="002747CB" w:rsidRDefault="00A57CBA" w:rsidP="00ED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Ритмическая мозаика</w:t>
            </w:r>
          </w:p>
        </w:tc>
        <w:tc>
          <w:tcPr>
            <w:tcW w:w="3561" w:type="dxa"/>
          </w:tcPr>
          <w:p w:rsidR="00A57CBA" w:rsidRPr="002747CB" w:rsidRDefault="00A57CBA" w:rsidP="00ED3C1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А.И. Буренина</w:t>
            </w:r>
          </w:p>
        </w:tc>
      </w:tr>
      <w:tr w:rsidR="00F10902" w:rsidRPr="00C563A6" w:rsidTr="00ED3C1E">
        <w:tc>
          <w:tcPr>
            <w:tcW w:w="709" w:type="dxa"/>
          </w:tcPr>
          <w:p w:rsidR="00F10902" w:rsidRDefault="00F10902" w:rsidP="00ED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62" w:type="dxa"/>
          </w:tcPr>
          <w:p w:rsidR="00F10902" w:rsidRDefault="00923F12" w:rsidP="00ED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детей с русским народным творчеством</w:t>
            </w:r>
          </w:p>
        </w:tc>
        <w:tc>
          <w:tcPr>
            <w:tcW w:w="3561" w:type="dxa"/>
          </w:tcPr>
          <w:p w:rsidR="00F10902" w:rsidRDefault="00923F12" w:rsidP="00ED3C1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Л.С. Куприна, Т.А. Бударина, О.А. Маханева,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О.Н. Корепанова</w:t>
            </w:r>
          </w:p>
        </w:tc>
      </w:tr>
      <w:tr w:rsidR="00923F12" w:rsidRPr="00C563A6" w:rsidTr="00ED3C1E">
        <w:tc>
          <w:tcPr>
            <w:tcW w:w="709" w:type="dxa"/>
          </w:tcPr>
          <w:p w:rsidR="00923F12" w:rsidRDefault="00923F12" w:rsidP="00ED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162" w:type="dxa"/>
          </w:tcPr>
          <w:p w:rsidR="00923F12" w:rsidRDefault="00923F12" w:rsidP="00ED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праздники, обряды и времена года в песнях и сказках</w:t>
            </w:r>
          </w:p>
        </w:tc>
        <w:tc>
          <w:tcPr>
            <w:tcW w:w="3561" w:type="dxa"/>
          </w:tcPr>
          <w:p w:rsidR="00923F12" w:rsidRDefault="00923F12" w:rsidP="00ED3C1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Г.М. Науменко</w:t>
            </w:r>
          </w:p>
        </w:tc>
      </w:tr>
      <w:tr w:rsidR="00923F12" w:rsidRPr="00C563A6" w:rsidTr="00ED3C1E">
        <w:tc>
          <w:tcPr>
            <w:tcW w:w="709" w:type="dxa"/>
          </w:tcPr>
          <w:p w:rsidR="00923F12" w:rsidRDefault="00923F12" w:rsidP="00ED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162" w:type="dxa"/>
          </w:tcPr>
          <w:p w:rsidR="00923F12" w:rsidRDefault="00923F12" w:rsidP="00ED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чего начинается Родина</w:t>
            </w:r>
          </w:p>
        </w:tc>
        <w:tc>
          <w:tcPr>
            <w:tcW w:w="3561" w:type="dxa"/>
          </w:tcPr>
          <w:p w:rsidR="00923F12" w:rsidRDefault="00923F12" w:rsidP="00ED3C1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Л.А. Кондрынинская</w:t>
            </w:r>
          </w:p>
        </w:tc>
      </w:tr>
      <w:tr w:rsidR="00CD5861" w:rsidRPr="00C563A6" w:rsidTr="00ED3C1E">
        <w:tc>
          <w:tcPr>
            <w:tcW w:w="709" w:type="dxa"/>
          </w:tcPr>
          <w:p w:rsidR="00CD5861" w:rsidRDefault="00923F12" w:rsidP="00ED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23" w:type="dxa"/>
            <w:gridSpan w:val="2"/>
          </w:tcPr>
          <w:p w:rsidR="00CD5861" w:rsidRPr="008D555F" w:rsidRDefault="00CD5861" w:rsidP="00ED3C1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Музейная педагогика и коллекционирование</w:t>
            </w:r>
          </w:p>
        </w:tc>
      </w:tr>
      <w:tr w:rsidR="00CD5861" w:rsidRPr="00C563A6" w:rsidTr="00ED3C1E">
        <w:tc>
          <w:tcPr>
            <w:tcW w:w="709" w:type="dxa"/>
          </w:tcPr>
          <w:p w:rsidR="00CD5861" w:rsidRDefault="00923F12" w:rsidP="00ED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23" w:type="dxa"/>
            <w:gridSpan w:val="2"/>
          </w:tcPr>
          <w:p w:rsidR="00CD5861" w:rsidRPr="008D555F" w:rsidRDefault="00CD5861" w:rsidP="00ED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декоративно-прикладного искусства(изготовление русских народных  тряпичных кукол)</w:t>
            </w:r>
          </w:p>
        </w:tc>
      </w:tr>
      <w:tr w:rsidR="00CD5861" w:rsidRPr="00C563A6" w:rsidTr="00ED3C1E">
        <w:tc>
          <w:tcPr>
            <w:tcW w:w="709" w:type="dxa"/>
          </w:tcPr>
          <w:p w:rsidR="00CD5861" w:rsidRDefault="00923F12" w:rsidP="00ED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723" w:type="dxa"/>
            <w:gridSpan w:val="2"/>
          </w:tcPr>
          <w:p w:rsidR="00CD5861" w:rsidRDefault="00CD5861" w:rsidP="00ED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5F">
              <w:rPr>
                <w:rFonts w:ascii="Times New Roman" w:hAnsi="Times New Roman" w:cs="Times New Roman"/>
                <w:sz w:val="28"/>
                <w:szCs w:val="28"/>
              </w:rPr>
              <w:t>Здоровье сберегающие технологии: гимнастика для глаз, дыхательная гимнастика, использование валеологических оздоровительных пятиминуток (эмоциональные разрядки, минутки здоровья и т.п.), музыкально-ритмические физминутки.</w:t>
            </w:r>
          </w:p>
        </w:tc>
      </w:tr>
    </w:tbl>
    <w:p w:rsidR="00CD5861" w:rsidRDefault="00CD5861" w:rsidP="0069477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779" w:rsidRDefault="00694779" w:rsidP="006947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DB6" w:rsidRDefault="00ED3C1E" w:rsidP="00252A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10902">
        <w:rPr>
          <w:rFonts w:ascii="Times New Roman" w:hAnsi="Times New Roman" w:cs="Times New Roman"/>
          <w:b/>
          <w:sz w:val="28"/>
          <w:szCs w:val="28"/>
        </w:rPr>
        <w:t>5</w:t>
      </w:r>
      <w:r w:rsidR="00F10902" w:rsidRPr="00CA1DB6">
        <w:rPr>
          <w:rFonts w:ascii="Times New Roman" w:hAnsi="Times New Roman" w:cs="Times New Roman"/>
          <w:b/>
          <w:sz w:val="28"/>
          <w:szCs w:val="28"/>
        </w:rPr>
        <w:t>. Значимые</w:t>
      </w:r>
      <w:r w:rsidR="00CA1DB6" w:rsidRPr="00CA1DB6">
        <w:rPr>
          <w:rFonts w:ascii="Times New Roman" w:hAnsi="Times New Roman" w:cs="Times New Roman"/>
          <w:b/>
          <w:sz w:val="28"/>
          <w:szCs w:val="28"/>
        </w:rPr>
        <w:t xml:space="preserve"> для разработки и реализации программы характеристики</w:t>
      </w:r>
    </w:p>
    <w:p w:rsidR="00252A93" w:rsidRPr="007814F2" w:rsidRDefault="00252A93" w:rsidP="00252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33D">
        <w:rPr>
          <w:rFonts w:ascii="Times New Roman" w:eastAsia="Calibri" w:hAnsi="Times New Roman" w:cs="Times New Roman"/>
          <w:sz w:val="28"/>
          <w:szCs w:val="28"/>
        </w:rPr>
        <w:t xml:space="preserve">Содержание программы учитывает возрастные и индивидуальные особенности детей, воспитывающихся в МКДОУ – детский </w:t>
      </w:r>
      <w:r w:rsidRPr="007814F2">
        <w:rPr>
          <w:rFonts w:ascii="Times New Roman" w:eastAsia="Calibri" w:hAnsi="Times New Roman" w:cs="Times New Roman"/>
          <w:sz w:val="28"/>
          <w:szCs w:val="28"/>
        </w:rPr>
        <w:t>сад «Золотой ключик».</w:t>
      </w:r>
      <w:r w:rsidRPr="00AE133D">
        <w:rPr>
          <w:rFonts w:ascii="Times New Roman" w:eastAsia="Calibri" w:hAnsi="Times New Roman" w:cs="Times New Roman"/>
          <w:sz w:val="28"/>
          <w:szCs w:val="28"/>
        </w:rPr>
        <w:t xml:space="preserve"> МКДОУ – детский сад </w:t>
      </w:r>
      <w:r w:rsidRPr="007814F2">
        <w:rPr>
          <w:rFonts w:ascii="Times New Roman" w:eastAsia="Calibri" w:hAnsi="Times New Roman" w:cs="Times New Roman"/>
          <w:sz w:val="28"/>
          <w:szCs w:val="28"/>
        </w:rPr>
        <w:t xml:space="preserve">«Золотой ключик» детский сад комбинированного вида. Всего в ДОУ воспитывается 147 детей. </w:t>
      </w:r>
    </w:p>
    <w:p w:rsidR="00252A93" w:rsidRDefault="00252A93" w:rsidP="00252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4F2">
        <w:rPr>
          <w:rFonts w:ascii="Times New Roman" w:eastAsia="Calibri" w:hAnsi="Times New Roman" w:cs="Times New Roman"/>
          <w:sz w:val="28"/>
          <w:szCs w:val="28"/>
        </w:rPr>
        <w:t>Программа «Как у наших у ворот»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рассчитана для детей от 5 до 7 лет (старшая и подготовительная к школе группы), в том числе для детей с ОВЗ.</w:t>
      </w:r>
    </w:p>
    <w:p w:rsidR="00252A93" w:rsidRDefault="00252A93" w:rsidP="00252A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Социальные партнеры МКДОУ – детский сад </w:t>
      </w:r>
      <w:r w:rsidRPr="007814F2">
        <w:rPr>
          <w:rFonts w:ascii="Times New Roman" w:eastAsia="Calibri" w:hAnsi="Times New Roman" w:cs="Times New Roman"/>
          <w:sz w:val="28"/>
          <w:szCs w:val="28"/>
        </w:rPr>
        <w:t>«Золотой ключик»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реализации Программы:</w:t>
      </w:r>
    </w:p>
    <w:p w:rsidR="00252A93" w:rsidRPr="007814F2" w:rsidRDefault="00252A93" w:rsidP="00252A93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4F2">
        <w:rPr>
          <w:rFonts w:ascii="Times New Roman" w:eastAsia="Calibri" w:hAnsi="Times New Roman" w:cs="Times New Roman"/>
          <w:sz w:val="28"/>
          <w:szCs w:val="28"/>
        </w:rPr>
        <w:t>МБОУ СОШ №14 с. Верх-Тула</w:t>
      </w:r>
    </w:p>
    <w:p w:rsidR="00252A93" w:rsidRPr="007814F2" w:rsidRDefault="00252A93" w:rsidP="00252A93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4F2">
        <w:rPr>
          <w:rFonts w:ascii="Times New Roman" w:eastAsia="Calibri" w:hAnsi="Times New Roman" w:cs="Times New Roman"/>
          <w:sz w:val="28"/>
          <w:szCs w:val="28"/>
        </w:rPr>
        <w:t>МКУК МЭЦ с. Верх-Тула</w:t>
      </w:r>
    </w:p>
    <w:p w:rsidR="00252A93" w:rsidRDefault="00252A93" w:rsidP="00252A93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4F2">
        <w:rPr>
          <w:rFonts w:ascii="Times New Roman" w:eastAsia="Calibri" w:hAnsi="Times New Roman" w:cs="Times New Roman"/>
          <w:sz w:val="28"/>
          <w:szCs w:val="28"/>
        </w:rPr>
        <w:t>МКУ ДО «Детская школа искусств с. Верх-Тула»</w:t>
      </w:r>
    </w:p>
    <w:p w:rsidR="00252A93" w:rsidRPr="00005DE2" w:rsidRDefault="00252A93" w:rsidP="00252A93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Верх-Тулинская модельная сельская библиотека.</w:t>
      </w:r>
    </w:p>
    <w:p w:rsidR="00252A93" w:rsidRDefault="00252A93" w:rsidP="00252A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2A93" w:rsidRPr="000B7958" w:rsidRDefault="00252A93" w:rsidP="00252A93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Охват детей, </w:t>
      </w:r>
      <w:r w:rsidR="006F43DB">
        <w:rPr>
          <w:rFonts w:ascii="Times New Roman" w:eastAsia="Calibri" w:hAnsi="Times New Roman" w:cs="Times New Roman"/>
          <w:b/>
          <w:sz w:val="28"/>
          <w:szCs w:val="28"/>
        </w:rPr>
        <w:t>занимающих</w:t>
      </w:r>
      <w:r w:rsidR="006F43DB" w:rsidRPr="000B7958">
        <w:rPr>
          <w:rFonts w:ascii="Times New Roman" w:eastAsia="Calibri" w:hAnsi="Times New Roman" w:cs="Times New Roman"/>
          <w:b/>
          <w:sz w:val="28"/>
          <w:szCs w:val="28"/>
        </w:rPr>
        <w:t xml:space="preserve">ся </w:t>
      </w:r>
      <w:r w:rsidR="006F43DB">
        <w:rPr>
          <w:rFonts w:ascii="Times New Roman" w:eastAsia="Calibri" w:hAnsi="Times New Roman" w:cs="Times New Roman"/>
          <w:b/>
          <w:sz w:val="28"/>
          <w:szCs w:val="28"/>
        </w:rPr>
        <w:t>по</w:t>
      </w:r>
      <w:r w:rsidRPr="000B7958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Программе «Как у наших у ворот»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tbl>
      <w:tblPr>
        <w:tblStyle w:val="a6"/>
        <w:tblW w:w="7479" w:type="dxa"/>
        <w:jc w:val="center"/>
        <w:tblLook w:val="04A0" w:firstRow="1" w:lastRow="0" w:firstColumn="1" w:lastColumn="0" w:noHBand="0" w:noVBand="1"/>
      </w:tblPr>
      <w:tblGrid>
        <w:gridCol w:w="3510"/>
        <w:gridCol w:w="3969"/>
      </w:tblGrid>
      <w:tr w:rsidR="00252A93" w:rsidRPr="00022969" w:rsidTr="00B3078F">
        <w:trPr>
          <w:jc w:val="center"/>
        </w:trPr>
        <w:tc>
          <w:tcPr>
            <w:tcW w:w="3510" w:type="dxa"/>
          </w:tcPr>
          <w:p w:rsidR="00252A93" w:rsidRPr="000B7958" w:rsidRDefault="00252A93" w:rsidP="00B3078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B795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Группа/Возраст детей</w:t>
            </w:r>
          </w:p>
        </w:tc>
        <w:tc>
          <w:tcPr>
            <w:tcW w:w="3969" w:type="dxa"/>
          </w:tcPr>
          <w:p w:rsidR="00252A93" w:rsidRPr="000B7958" w:rsidRDefault="00252A93" w:rsidP="00B3078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B795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Количество детей/из них с ОВЗ</w:t>
            </w:r>
          </w:p>
        </w:tc>
      </w:tr>
      <w:tr w:rsidR="00252A93" w:rsidRPr="00022969" w:rsidTr="00B3078F">
        <w:trPr>
          <w:jc w:val="center"/>
        </w:trPr>
        <w:tc>
          <w:tcPr>
            <w:tcW w:w="3510" w:type="dxa"/>
          </w:tcPr>
          <w:p w:rsidR="00252A93" w:rsidRPr="000B7958" w:rsidRDefault="00252A93" w:rsidP="00B307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958"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группа 5-6 лет</w:t>
            </w:r>
          </w:p>
        </w:tc>
        <w:tc>
          <w:tcPr>
            <w:tcW w:w="3969" w:type="dxa"/>
          </w:tcPr>
          <w:p w:rsidR="00252A93" w:rsidRPr="002229E2" w:rsidRDefault="00252A93" w:rsidP="00B307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27/13</w:t>
            </w:r>
          </w:p>
        </w:tc>
      </w:tr>
      <w:tr w:rsidR="00252A93" w:rsidTr="00B3078F">
        <w:trPr>
          <w:jc w:val="center"/>
        </w:trPr>
        <w:tc>
          <w:tcPr>
            <w:tcW w:w="3510" w:type="dxa"/>
          </w:tcPr>
          <w:p w:rsidR="00252A93" w:rsidRPr="000B7958" w:rsidRDefault="00252A93" w:rsidP="00B307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958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Подготовительная группа к школе 6-7 лет</w:t>
            </w:r>
          </w:p>
        </w:tc>
        <w:tc>
          <w:tcPr>
            <w:tcW w:w="3969" w:type="dxa"/>
          </w:tcPr>
          <w:p w:rsidR="00252A93" w:rsidRPr="000B7958" w:rsidRDefault="00252A93" w:rsidP="00B307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29/15</w:t>
            </w:r>
          </w:p>
        </w:tc>
      </w:tr>
    </w:tbl>
    <w:p w:rsidR="00252A93" w:rsidRDefault="00252A93" w:rsidP="00252A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2A93" w:rsidRPr="00570E36" w:rsidRDefault="00252A93" w:rsidP="00252A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0E36">
        <w:rPr>
          <w:rFonts w:ascii="Times New Roman" w:eastAsia="Calibri" w:hAnsi="Times New Roman" w:cs="Times New Roman"/>
          <w:b/>
          <w:sz w:val="28"/>
          <w:szCs w:val="28"/>
        </w:rPr>
        <w:t>Характе</w:t>
      </w:r>
      <w:r w:rsidR="006E2914">
        <w:rPr>
          <w:rFonts w:ascii="Times New Roman" w:eastAsia="Calibri" w:hAnsi="Times New Roman" w:cs="Times New Roman"/>
          <w:b/>
          <w:sz w:val="28"/>
          <w:szCs w:val="28"/>
        </w:rPr>
        <w:t>ристика педагогического состава</w:t>
      </w:r>
    </w:p>
    <w:p w:rsidR="00252A93" w:rsidRPr="00116F1A" w:rsidRDefault="00252A93" w:rsidP="00252A93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0E36">
        <w:rPr>
          <w:rFonts w:ascii="Times New Roman" w:eastAsia="Calibri" w:hAnsi="Times New Roman" w:cs="Times New Roman"/>
          <w:b/>
          <w:sz w:val="28"/>
          <w:szCs w:val="28"/>
        </w:rPr>
        <w:t xml:space="preserve"> по Программе </w:t>
      </w:r>
      <w:r>
        <w:rPr>
          <w:rFonts w:ascii="Times New Roman" w:eastAsia="Calibri" w:hAnsi="Times New Roman" w:cs="Times New Roman"/>
          <w:b/>
          <w:sz w:val="28"/>
          <w:szCs w:val="28"/>
        </w:rPr>
        <w:t>«К</w:t>
      </w:r>
      <w:r w:rsidRPr="00570E36">
        <w:rPr>
          <w:rFonts w:ascii="Times New Roman" w:eastAsia="Calibri" w:hAnsi="Times New Roman" w:cs="Times New Roman"/>
          <w:b/>
          <w:sz w:val="28"/>
          <w:szCs w:val="28"/>
        </w:rPr>
        <w:t>ак у наших у ворот»</w:t>
      </w:r>
      <w:r w:rsidR="006E291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Style w:val="a6"/>
        <w:tblW w:w="10773" w:type="dxa"/>
        <w:tblInd w:w="108" w:type="dxa"/>
        <w:tblLook w:val="04A0" w:firstRow="1" w:lastRow="0" w:firstColumn="1" w:lastColumn="0" w:noHBand="0" w:noVBand="1"/>
      </w:tblPr>
      <w:tblGrid>
        <w:gridCol w:w="2660"/>
        <w:gridCol w:w="3969"/>
        <w:gridCol w:w="4144"/>
      </w:tblGrid>
      <w:tr w:rsidR="00252A93" w:rsidRPr="0023251C" w:rsidTr="00B3078F">
        <w:tc>
          <w:tcPr>
            <w:tcW w:w="2660" w:type="dxa"/>
          </w:tcPr>
          <w:p w:rsidR="00252A93" w:rsidRPr="00BB5294" w:rsidRDefault="00252A93" w:rsidP="00B3078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52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969" w:type="dxa"/>
          </w:tcPr>
          <w:p w:rsidR="00252A93" w:rsidRPr="00BB5294" w:rsidRDefault="00252A93" w:rsidP="00B3078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52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4144" w:type="dxa"/>
          </w:tcPr>
          <w:p w:rsidR="00252A93" w:rsidRPr="00BB5294" w:rsidRDefault="00252A93" w:rsidP="00B3078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52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Квалификационная категория</w:t>
            </w:r>
          </w:p>
        </w:tc>
      </w:tr>
      <w:tr w:rsidR="00252A93" w:rsidRPr="0023251C" w:rsidTr="00B3078F">
        <w:tc>
          <w:tcPr>
            <w:tcW w:w="2660" w:type="dxa"/>
          </w:tcPr>
          <w:p w:rsidR="00252A93" w:rsidRPr="0023251C" w:rsidRDefault="00252A93" w:rsidP="00B307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Осташко Л.В.</w:t>
            </w:r>
          </w:p>
        </w:tc>
        <w:tc>
          <w:tcPr>
            <w:tcW w:w="3969" w:type="dxa"/>
          </w:tcPr>
          <w:p w:rsidR="00252A93" w:rsidRPr="0023251C" w:rsidRDefault="00252A93" w:rsidP="00B307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251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144" w:type="dxa"/>
          </w:tcPr>
          <w:p w:rsidR="00252A93" w:rsidRPr="0023251C" w:rsidRDefault="00252A93" w:rsidP="00B307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первая</w:t>
            </w:r>
          </w:p>
        </w:tc>
      </w:tr>
      <w:tr w:rsidR="00252A93" w:rsidRPr="0023251C" w:rsidTr="00B3078F">
        <w:tc>
          <w:tcPr>
            <w:tcW w:w="2660" w:type="dxa"/>
          </w:tcPr>
          <w:p w:rsidR="00252A93" w:rsidRDefault="00252A93" w:rsidP="00B307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Калинина Е.В.</w:t>
            </w:r>
          </w:p>
        </w:tc>
        <w:tc>
          <w:tcPr>
            <w:tcW w:w="3969" w:type="dxa"/>
          </w:tcPr>
          <w:p w:rsidR="00252A93" w:rsidRPr="0023251C" w:rsidRDefault="00252A93" w:rsidP="00B307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144" w:type="dxa"/>
          </w:tcPr>
          <w:p w:rsidR="00252A93" w:rsidRPr="0023251C" w:rsidRDefault="00252A93" w:rsidP="00B307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высшая</w:t>
            </w:r>
          </w:p>
        </w:tc>
      </w:tr>
      <w:tr w:rsidR="00252A93" w:rsidRPr="0023251C" w:rsidTr="00B3078F">
        <w:tc>
          <w:tcPr>
            <w:tcW w:w="2660" w:type="dxa"/>
          </w:tcPr>
          <w:p w:rsidR="00252A93" w:rsidRDefault="00252A93" w:rsidP="00B307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Ромашко Ж.С.</w:t>
            </w:r>
          </w:p>
        </w:tc>
        <w:tc>
          <w:tcPr>
            <w:tcW w:w="3969" w:type="dxa"/>
          </w:tcPr>
          <w:p w:rsidR="00252A93" w:rsidRPr="0023251C" w:rsidRDefault="00252A93" w:rsidP="00B307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144" w:type="dxa"/>
          </w:tcPr>
          <w:p w:rsidR="00252A93" w:rsidRPr="0023251C" w:rsidRDefault="00252A93" w:rsidP="00B307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высшая</w:t>
            </w:r>
          </w:p>
        </w:tc>
      </w:tr>
      <w:tr w:rsidR="00252A93" w:rsidRPr="0023251C" w:rsidTr="00B3078F">
        <w:tc>
          <w:tcPr>
            <w:tcW w:w="2660" w:type="dxa"/>
          </w:tcPr>
          <w:p w:rsidR="00252A93" w:rsidRPr="0023251C" w:rsidRDefault="00252A93" w:rsidP="00B307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Полютина Е.А.</w:t>
            </w:r>
          </w:p>
        </w:tc>
        <w:tc>
          <w:tcPr>
            <w:tcW w:w="3969" w:type="dxa"/>
          </w:tcPr>
          <w:p w:rsidR="00252A93" w:rsidRPr="0023251C" w:rsidRDefault="00252A93" w:rsidP="00B307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44" w:type="dxa"/>
          </w:tcPr>
          <w:p w:rsidR="00252A93" w:rsidRPr="0023251C" w:rsidRDefault="00252A93" w:rsidP="00B307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 категории</w:t>
            </w:r>
          </w:p>
        </w:tc>
      </w:tr>
    </w:tbl>
    <w:p w:rsidR="00252A93" w:rsidRDefault="00252A93" w:rsidP="00252A93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A1DB6" w:rsidRDefault="006E2914" w:rsidP="00ED3C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</w:t>
      </w:r>
      <w:r w:rsidR="00CA1DB6" w:rsidRPr="00CA1DB6">
        <w:rPr>
          <w:rFonts w:ascii="Times New Roman" w:hAnsi="Times New Roman" w:cs="Times New Roman"/>
          <w:b/>
          <w:sz w:val="28"/>
          <w:szCs w:val="28"/>
        </w:rPr>
        <w:t>.</w:t>
      </w:r>
      <w:r w:rsidR="00252A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Приоритетные направления реализации </w:t>
      </w:r>
      <w:r w:rsidR="006F43DB">
        <w:rPr>
          <w:rFonts w:ascii="Times New Roman" w:hAnsi="Times New Roman" w:cs="Times New Roman"/>
          <w:b/>
          <w:sz w:val="28"/>
          <w:szCs w:val="28"/>
        </w:rPr>
        <w:t>П</w:t>
      </w:r>
      <w:r w:rsidR="006F43DB" w:rsidRPr="00CA1DB6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6F43D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D3C1E" w:rsidRPr="00CA1DB6">
        <w:rPr>
          <w:rFonts w:ascii="Times New Roman" w:hAnsi="Times New Roman" w:cs="Times New Roman"/>
          <w:b/>
          <w:sz w:val="28"/>
          <w:szCs w:val="28"/>
        </w:rPr>
        <w:t>Как у наших у ворот»</w:t>
      </w:r>
      <w:r w:rsidR="00ED3C1E">
        <w:rPr>
          <w:rFonts w:ascii="Times New Roman" w:hAnsi="Times New Roman" w:cs="Times New Roman"/>
          <w:b/>
          <w:sz w:val="28"/>
          <w:szCs w:val="28"/>
        </w:rPr>
        <w:t>.</w:t>
      </w:r>
    </w:p>
    <w:p w:rsidR="00ED3C1E" w:rsidRPr="0081507F" w:rsidRDefault="00ED3C1E" w:rsidP="00ED3C1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52A93" w:rsidRDefault="00252A93" w:rsidP="00252A9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294">
        <w:rPr>
          <w:rFonts w:ascii="Times New Roman" w:hAnsi="Times New Roman" w:cs="Times New Roman"/>
          <w:b/>
          <w:sz w:val="28"/>
          <w:szCs w:val="28"/>
        </w:rPr>
        <w:t>Создание атмосферы национального быта</w:t>
      </w:r>
      <w:r>
        <w:rPr>
          <w:rFonts w:ascii="Times New Roman" w:hAnsi="Times New Roman" w:cs="Times New Roman"/>
          <w:sz w:val="28"/>
          <w:szCs w:val="28"/>
        </w:rPr>
        <w:t xml:space="preserve"> (окружающие предметы, характерные для русского народного быта, развивают у детей любознательность, воспитывают чувство прекрасного).</w:t>
      </w:r>
    </w:p>
    <w:p w:rsidR="00252A93" w:rsidRPr="00060D7E" w:rsidRDefault="00252A93" w:rsidP="00252A93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252A93" w:rsidRDefault="00252A93" w:rsidP="00252A9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294">
        <w:rPr>
          <w:rFonts w:ascii="Times New Roman" w:hAnsi="Times New Roman" w:cs="Times New Roman"/>
          <w:b/>
          <w:sz w:val="28"/>
          <w:szCs w:val="28"/>
        </w:rPr>
        <w:t>Широкое использование устного народного фольклора</w:t>
      </w:r>
      <w:r>
        <w:rPr>
          <w:rFonts w:ascii="Times New Roman" w:hAnsi="Times New Roman" w:cs="Times New Roman"/>
          <w:sz w:val="28"/>
          <w:szCs w:val="28"/>
        </w:rPr>
        <w:t xml:space="preserve"> (адресованные детям потешки, прибаутки, заклички звучат как ласковый говорок, выражая заботу, нежность, веру в благополучное будущее; в пословицах и поговорках метко оцениваются различные жизненные позиции, высмеиваются недостатки, восхваляются положительные качества людей, восхищение мастерством человеческих рук).</w:t>
      </w:r>
    </w:p>
    <w:p w:rsidR="00252A93" w:rsidRPr="00060D7E" w:rsidRDefault="00252A93" w:rsidP="00252A9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52A93" w:rsidRDefault="00252A93" w:rsidP="00252A9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294">
        <w:rPr>
          <w:rFonts w:ascii="Times New Roman" w:hAnsi="Times New Roman" w:cs="Times New Roman"/>
          <w:b/>
          <w:sz w:val="28"/>
          <w:szCs w:val="28"/>
        </w:rPr>
        <w:t>Знакомство с традиционными и обрядовыми праздниками</w:t>
      </w:r>
      <w:r>
        <w:rPr>
          <w:rFonts w:ascii="Times New Roman" w:hAnsi="Times New Roman" w:cs="Times New Roman"/>
          <w:sz w:val="28"/>
          <w:szCs w:val="28"/>
        </w:rPr>
        <w:t xml:space="preserve"> (обрядовые праздники тесно связаны с трудом и различными сторонами общественной жизни человека.</w:t>
      </w:r>
    </w:p>
    <w:p w:rsidR="00252A93" w:rsidRDefault="00252A93" w:rsidP="00252A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присутствуют наблюдения людей за характерными особенностями времён года, погодными изменениями, поведением птиц, насекомых, растений).</w:t>
      </w:r>
    </w:p>
    <w:p w:rsidR="00252A93" w:rsidRPr="00060D7E" w:rsidRDefault="00252A93" w:rsidP="00252A9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52A93" w:rsidRDefault="00252A93" w:rsidP="00252A9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101">
        <w:rPr>
          <w:rFonts w:ascii="Times New Roman" w:hAnsi="Times New Roman" w:cs="Times New Roman"/>
          <w:b/>
          <w:sz w:val="28"/>
          <w:szCs w:val="28"/>
        </w:rPr>
        <w:t>Знакомство с народным искусством</w:t>
      </w:r>
      <w:r>
        <w:rPr>
          <w:rFonts w:ascii="Times New Roman" w:hAnsi="Times New Roman" w:cs="Times New Roman"/>
          <w:sz w:val="28"/>
          <w:szCs w:val="28"/>
        </w:rPr>
        <w:t xml:space="preserve"> (основа национальной культуры: сказочно прекрасные росписи на прялках и посуде, узоры в кружеве и вышивке, причудливые народные игрушки и т.д. отражают духовную жизнь русского народа, его понимание окружающего мира – красоты, природы, людей и т.д.).</w:t>
      </w:r>
    </w:p>
    <w:p w:rsidR="00252A93" w:rsidRPr="00060D7E" w:rsidRDefault="00252A93" w:rsidP="00252A93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0F72B7" w:rsidRPr="006E2914" w:rsidRDefault="00252A93" w:rsidP="006E2914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101">
        <w:rPr>
          <w:rFonts w:ascii="Times New Roman" w:hAnsi="Times New Roman" w:cs="Times New Roman"/>
          <w:b/>
          <w:sz w:val="28"/>
          <w:szCs w:val="28"/>
        </w:rPr>
        <w:t>Знакомство с русскими народными играми</w:t>
      </w:r>
      <w:r>
        <w:rPr>
          <w:rFonts w:ascii="Times New Roman" w:hAnsi="Times New Roman" w:cs="Times New Roman"/>
          <w:sz w:val="28"/>
          <w:szCs w:val="28"/>
        </w:rPr>
        <w:t xml:space="preserve"> (русские народные игры содержат огромный потенциал для двигательной активности и физического развития детей, воспитывают умение преодолевать неудачу, постоять за себя и за справедливость</w:t>
      </w:r>
      <w:r w:rsidRPr="00AE46A6">
        <w:rPr>
          <w:rFonts w:ascii="Times New Roman" w:hAnsi="Times New Roman" w:cs="Times New Roman"/>
          <w:sz w:val="28"/>
          <w:szCs w:val="28"/>
        </w:rPr>
        <w:t>)</w:t>
      </w:r>
      <w:r w:rsidR="006E2914">
        <w:rPr>
          <w:rFonts w:ascii="Times New Roman" w:hAnsi="Times New Roman" w:cs="Times New Roman"/>
          <w:sz w:val="28"/>
          <w:szCs w:val="28"/>
        </w:rPr>
        <w:t>.</w:t>
      </w:r>
    </w:p>
    <w:p w:rsidR="00F643EC" w:rsidRPr="00CA1DB6" w:rsidRDefault="00F643EC" w:rsidP="00CA1DB6">
      <w:pPr>
        <w:pStyle w:val="a3"/>
        <w:spacing w:after="0" w:line="240" w:lineRule="auto"/>
        <w:ind w:left="0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_Toc52966852"/>
    </w:p>
    <w:p w:rsidR="00F643EC" w:rsidRDefault="00F643EC" w:rsidP="00F643EC">
      <w:pPr>
        <w:shd w:val="clear" w:color="auto" w:fill="FFFFFF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2144" w:rsidRDefault="00C0384F" w:rsidP="00B02144">
      <w:pPr>
        <w:pStyle w:val="a3"/>
        <w:spacing w:line="240" w:lineRule="auto"/>
        <w:ind w:left="0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_Toc52966861"/>
      <w:bookmarkEnd w:id="1"/>
      <w:r w:rsidRPr="006E2914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  <w:bookmarkStart w:id="3" w:name="_Toc52966862"/>
      <w:bookmarkEnd w:id="2"/>
    </w:p>
    <w:p w:rsidR="00B02144" w:rsidRDefault="00B02144" w:rsidP="00B02144">
      <w:pPr>
        <w:pStyle w:val="a3"/>
        <w:spacing w:line="240" w:lineRule="auto"/>
        <w:ind w:left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774E2" w:rsidRPr="00B02144" w:rsidRDefault="00B02144" w:rsidP="00B02144">
      <w:pPr>
        <w:pStyle w:val="a3"/>
        <w:spacing w:line="240" w:lineRule="auto"/>
        <w:ind w:left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F101F7">
        <w:rPr>
          <w:rFonts w:ascii="Times New Roman" w:hAnsi="Times New Roman" w:cs="Times New Roman"/>
          <w:b/>
          <w:sz w:val="28"/>
          <w:szCs w:val="28"/>
        </w:rPr>
        <w:t>Модель организации деятельности взрослых и детей</w:t>
      </w:r>
      <w:bookmarkEnd w:id="3"/>
      <w:r w:rsidR="00F101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2914" w:rsidRPr="006E2914" w:rsidRDefault="006E2914" w:rsidP="006E2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914">
        <w:rPr>
          <w:rFonts w:ascii="Times New Roman" w:hAnsi="Times New Roman" w:cs="Times New Roman"/>
          <w:sz w:val="28"/>
          <w:szCs w:val="28"/>
        </w:rPr>
        <w:t>Решение образовательных задач в рамках совместной деятельности взрослого и детей   осуществляется как в виде организованных игровых занятий, в рамках кружковой работы, так и в ходе режимных моментов (утренний прием детей, прогулка, подготовка ко сну и др.).</w:t>
      </w:r>
    </w:p>
    <w:p w:rsidR="006E2914" w:rsidRPr="006E2914" w:rsidRDefault="006E2914" w:rsidP="006E2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914">
        <w:rPr>
          <w:rFonts w:ascii="Times New Roman" w:hAnsi="Times New Roman" w:cs="Times New Roman"/>
          <w:sz w:val="28"/>
          <w:szCs w:val="28"/>
        </w:rPr>
        <w:t>Реализация Программы осуществляется по нескольким направлениям работы:</w:t>
      </w:r>
    </w:p>
    <w:p w:rsidR="006E2914" w:rsidRPr="006E2914" w:rsidRDefault="006E2914" w:rsidP="006E2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914">
        <w:rPr>
          <w:rFonts w:ascii="Times New Roman" w:hAnsi="Times New Roman" w:cs="Times New Roman"/>
          <w:sz w:val="28"/>
          <w:szCs w:val="28"/>
        </w:rPr>
        <w:t>- Знакомство с традициями, культурой, творчеством России (старшая группа)- ответственный воспитатель группы.</w:t>
      </w:r>
    </w:p>
    <w:p w:rsidR="006E2914" w:rsidRPr="006E2914" w:rsidRDefault="006E2914" w:rsidP="006E2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914">
        <w:rPr>
          <w:rFonts w:ascii="Times New Roman" w:hAnsi="Times New Roman" w:cs="Times New Roman"/>
          <w:sz w:val="28"/>
          <w:szCs w:val="28"/>
        </w:rPr>
        <w:t>- Семья, родной край, наша Родина – Россия (подготовительная группа)</w:t>
      </w:r>
      <w:r w:rsidRPr="00570E36">
        <w:t xml:space="preserve"> </w:t>
      </w:r>
      <w:r w:rsidRPr="006E2914">
        <w:rPr>
          <w:rFonts w:ascii="Times New Roman" w:hAnsi="Times New Roman" w:cs="Times New Roman"/>
          <w:sz w:val="28"/>
          <w:szCs w:val="28"/>
        </w:rPr>
        <w:t>- ответственный воспитатель группы</w:t>
      </w:r>
    </w:p>
    <w:p w:rsidR="006E2914" w:rsidRPr="006E2914" w:rsidRDefault="006E2914" w:rsidP="006E2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914">
        <w:rPr>
          <w:rFonts w:ascii="Times New Roman" w:hAnsi="Times New Roman" w:cs="Times New Roman"/>
          <w:sz w:val="28"/>
          <w:szCs w:val="28"/>
        </w:rPr>
        <w:t>-Знакомство с «музыкальным» русским народным творчеством (подготовительная группа) – ответственный музыкальный руководитель</w:t>
      </w:r>
    </w:p>
    <w:p w:rsidR="006E2914" w:rsidRPr="003774E2" w:rsidRDefault="006E2914" w:rsidP="006E2914">
      <w:pPr>
        <w:pStyle w:val="a3"/>
        <w:spacing w:line="240" w:lineRule="auto"/>
        <w:ind w:left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574" w:type="dxa"/>
        <w:tblInd w:w="108" w:type="dxa"/>
        <w:tblLook w:val="04A0" w:firstRow="1" w:lastRow="0" w:firstColumn="1" w:lastColumn="0" w:noHBand="0" w:noVBand="1"/>
      </w:tblPr>
      <w:tblGrid>
        <w:gridCol w:w="4732"/>
        <w:gridCol w:w="2923"/>
        <w:gridCol w:w="2919"/>
      </w:tblGrid>
      <w:tr w:rsidR="00F101F7" w:rsidTr="00F101F7">
        <w:trPr>
          <w:trHeight w:val="388"/>
        </w:trPr>
        <w:tc>
          <w:tcPr>
            <w:tcW w:w="4732" w:type="dxa"/>
          </w:tcPr>
          <w:p w:rsidR="00F101F7" w:rsidRPr="008A76B0" w:rsidRDefault="00F101F7" w:rsidP="00F94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6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Совместная деятельность детей и взрослого</w:t>
            </w:r>
          </w:p>
        </w:tc>
        <w:tc>
          <w:tcPr>
            <w:tcW w:w="2923" w:type="dxa"/>
          </w:tcPr>
          <w:p w:rsidR="00F101F7" w:rsidRPr="008A76B0" w:rsidRDefault="00F101F7" w:rsidP="00F94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6B0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919" w:type="dxa"/>
          </w:tcPr>
          <w:p w:rsidR="00F101F7" w:rsidRPr="008A76B0" w:rsidRDefault="00F101F7" w:rsidP="00F94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6B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F101F7" w:rsidTr="00F101F7">
        <w:trPr>
          <w:trHeight w:val="129"/>
        </w:trPr>
        <w:tc>
          <w:tcPr>
            <w:tcW w:w="4732" w:type="dxa"/>
            <w:vMerge w:val="restart"/>
          </w:tcPr>
          <w:p w:rsidR="00F101F7" w:rsidRPr="008A76B0" w:rsidRDefault="00F101F7" w:rsidP="00F94B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Двигательная: </w:t>
            </w:r>
          </w:p>
          <w:p w:rsidR="00F101F7" w:rsidRPr="0099724E" w:rsidRDefault="00F101F7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4E"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</w:p>
          <w:p w:rsidR="00F101F7" w:rsidRPr="0099724E" w:rsidRDefault="00F101F7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4E">
              <w:rPr>
                <w:rFonts w:ascii="Times New Roman" w:hAnsi="Times New Roman" w:cs="Times New Roman"/>
                <w:sz w:val="28"/>
                <w:szCs w:val="28"/>
              </w:rPr>
              <w:t>Подвижные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народные</w:t>
            </w:r>
            <w:r w:rsidRPr="0099724E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</w:p>
          <w:p w:rsidR="00F101F7" w:rsidRPr="0099724E" w:rsidRDefault="00F101F7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4E">
              <w:rPr>
                <w:rFonts w:ascii="Times New Roman" w:hAnsi="Times New Roman" w:cs="Times New Roman"/>
                <w:sz w:val="28"/>
                <w:szCs w:val="28"/>
              </w:rPr>
              <w:t>Игры-имитации</w:t>
            </w:r>
          </w:p>
          <w:p w:rsidR="00F101F7" w:rsidRPr="0099724E" w:rsidRDefault="00F101F7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4E">
              <w:rPr>
                <w:rFonts w:ascii="Times New Roman" w:hAnsi="Times New Roman" w:cs="Times New Roman"/>
                <w:sz w:val="28"/>
                <w:szCs w:val="28"/>
              </w:rPr>
              <w:t>Хороводные игры</w:t>
            </w:r>
          </w:p>
          <w:p w:rsidR="00F101F7" w:rsidRPr="0099724E" w:rsidRDefault="00F101F7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4E">
              <w:rPr>
                <w:rFonts w:ascii="Times New Roman" w:hAnsi="Times New Roman" w:cs="Times New Roman"/>
                <w:sz w:val="28"/>
                <w:szCs w:val="28"/>
              </w:rPr>
              <w:t>Народные подвижные игры</w:t>
            </w:r>
          </w:p>
          <w:p w:rsidR="00F101F7" w:rsidRPr="0099724E" w:rsidRDefault="00F101F7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4E">
              <w:rPr>
                <w:rFonts w:ascii="Times New Roman" w:hAnsi="Times New Roman" w:cs="Times New Roman"/>
                <w:sz w:val="28"/>
                <w:szCs w:val="28"/>
              </w:rPr>
              <w:t>Пальчиковые игры</w:t>
            </w:r>
          </w:p>
          <w:p w:rsidR="00F101F7" w:rsidRPr="008A76B0" w:rsidRDefault="00F101F7" w:rsidP="00F94B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6B0">
              <w:rPr>
                <w:rFonts w:ascii="Times New Roman" w:hAnsi="Times New Roman" w:cs="Times New Roman"/>
                <w:b/>
                <w:sz w:val="28"/>
                <w:szCs w:val="28"/>
              </w:rPr>
              <w:t>Игровая:</w:t>
            </w:r>
          </w:p>
          <w:p w:rsidR="00F101F7" w:rsidRPr="0099724E" w:rsidRDefault="00F101F7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4E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  <w:p w:rsidR="00F101F7" w:rsidRPr="0099724E" w:rsidRDefault="00F101F7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4E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(игры-имитации, ролевые диалоги на основе текста, драматизации, инсценировки, игры-импровизации)</w:t>
            </w:r>
          </w:p>
          <w:p w:rsidR="00F101F7" w:rsidRPr="0099724E" w:rsidRDefault="00F101F7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4E">
              <w:rPr>
                <w:rFonts w:ascii="Times New Roman" w:hAnsi="Times New Roman" w:cs="Times New Roman"/>
                <w:sz w:val="28"/>
                <w:szCs w:val="28"/>
              </w:rPr>
              <w:t xml:space="preserve">Режиссёрские игры </w:t>
            </w:r>
          </w:p>
          <w:p w:rsidR="00F101F7" w:rsidRPr="0099724E" w:rsidRDefault="00F101F7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4E">
              <w:rPr>
                <w:rFonts w:ascii="Times New Roman" w:hAnsi="Times New Roman" w:cs="Times New Roman"/>
                <w:sz w:val="28"/>
                <w:szCs w:val="28"/>
              </w:rPr>
              <w:t>Игры-фантазирования</w:t>
            </w:r>
          </w:p>
          <w:p w:rsidR="00F101F7" w:rsidRPr="0099724E" w:rsidRDefault="00F101F7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4E">
              <w:rPr>
                <w:rFonts w:ascii="Times New Roman" w:hAnsi="Times New Roman" w:cs="Times New Roman"/>
                <w:sz w:val="28"/>
                <w:szCs w:val="28"/>
              </w:rPr>
              <w:t>Подвижные народные игры</w:t>
            </w:r>
          </w:p>
          <w:p w:rsidR="00F101F7" w:rsidRPr="0099724E" w:rsidRDefault="00F101F7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4E">
              <w:rPr>
                <w:rFonts w:ascii="Times New Roman" w:hAnsi="Times New Roman" w:cs="Times New Roman"/>
                <w:sz w:val="28"/>
                <w:szCs w:val="28"/>
              </w:rPr>
              <w:t>Досуговые игры (игры-забавы, игры-развлечения, празднично-карнавал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ьные, театрально-постановочные)</w:t>
            </w:r>
          </w:p>
          <w:p w:rsidR="00F101F7" w:rsidRPr="008A76B0" w:rsidRDefault="00F101F7" w:rsidP="00F94B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6B0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Коммуникативная:</w:t>
            </w:r>
          </w:p>
          <w:p w:rsidR="00F101F7" w:rsidRPr="0099724E" w:rsidRDefault="00F101F7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4E">
              <w:rPr>
                <w:rFonts w:ascii="Times New Roman" w:hAnsi="Times New Roman" w:cs="Times New Roman"/>
                <w:sz w:val="28"/>
                <w:szCs w:val="28"/>
              </w:rPr>
              <w:t>Художественно-речевая деятельность (сочинение сказок, загадок, пословиц, дразнилок)</w:t>
            </w:r>
          </w:p>
          <w:p w:rsidR="00F101F7" w:rsidRPr="0099724E" w:rsidRDefault="00F101F7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4E">
              <w:rPr>
                <w:rFonts w:ascii="Times New Roman" w:hAnsi="Times New Roman" w:cs="Times New Roman"/>
                <w:sz w:val="28"/>
                <w:szCs w:val="28"/>
              </w:rPr>
              <w:t>Специальное моделирование ситуаций общения</w:t>
            </w:r>
          </w:p>
          <w:p w:rsidR="00F101F7" w:rsidRPr="0099724E" w:rsidRDefault="00F101F7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4E">
              <w:rPr>
                <w:rFonts w:ascii="Times New Roman" w:hAnsi="Times New Roman" w:cs="Times New Roman"/>
                <w:sz w:val="28"/>
                <w:szCs w:val="28"/>
              </w:rPr>
              <w:t>Коммуникативные игры</w:t>
            </w:r>
          </w:p>
          <w:p w:rsidR="00F101F7" w:rsidRPr="0099724E" w:rsidRDefault="00F101F7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4E">
              <w:rPr>
                <w:rFonts w:ascii="Times New Roman" w:hAnsi="Times New Roman" w:cs="Times New Roman"/>
                <w:sz w:val="28"/>
                <w:szCs w:val="28"/>
              </w:rPr>
              <w:t>Театрализованные, режиссёрские игры</w:t>
            </w:r>
          </w:p>
          <w:p w:rsidR="00F101F7" w:rsidRPr="0099724E" w:rsidRDefault="00F101F7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4E">
              <w:rPr>
                <w:rFonts w:ascii="Times New Roman" w:hAnsi="Times New Roman" w:cs="Times New Roman"/>
                <w:sz w:val="28"/>
                <w:szCs w:val="28"/>
              </w:rPr>
              <w:t>Игры-фантазирования по мотивам литературных произведений</w:t>
            </w:r>
          </w:p>
          <w:p w:rsidR="00F101F7" w:rsidRPr="0099724E" w:rsidRDefault="00F101F7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4E">
              <w:rPr>
                <w:rFonts w:ascii="Times New Roman" w:hAnsi="Times New Roman" w:cs="Times New Roman"/>
                <w:sz w:val="28"/>
                <w:szCs w:val="28"/>
              </w:rPr>
              <w:t>Народные подвижные игры с диалогом</w:t>
            </w:r>
          </w:p>
          <w:p w:rsidR="00F101F7" w:rsidRPr="0099724E" w:rsidRDefault="00F101F7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4E">
              <w:rPr>
                <w:rFonts w:ascii="Times New Roman" w:hAnsi="Times New Roman" w:cs="Times New Roman"/>
                <w:sz w:val="28"/>
                <w:szCs w:val="28"/>
              </w:rPr>
              <w:t>Дидактические народные игры</w:t>
            </w:r>
          </w:p>
          <w:p w:rsidR="00F101F7" w:rsidRPr="0099724E" w:rsidRDefault="00F101F7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4E">
              <w:rPr>
                <w:rFonts w:ascii="Times New Roman" w:hAnsi="Times New Roman" w:cs="Times New Roman"/>
                <w:sz w:val="28"/>
                <w:szCs w:val="28"/>
              </w:rPr>
              <w:t>Викторины</w:t>
            </w:r>
          </w:p>
          <w:p w:rsidR="00F101F7" w:rsidRPr="008A76B0" w:rsidRDefault="00F101F7" w:rsidP="00F94B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6B0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Познавательно-исследовательская деятельность:</w:t>
            </w:r>
          </w:p>
          <w:p w:rsidR="00F101F7" w:rsidRPr="0099724E" w:rsidRDefault="00F101F7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4E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  <w:p w:rsidR="00F101F7" w:rsidRPr="0099724E" w:rsidRDefault="00F101F7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4E">
              <w:rPr>
                <w:rFonts w:ascii="Times New Roman" w:hAnsi="Times New Roman" w:cs="Times New Roman"/>
                <w:sz w:val="28"/>
                <w:szCs w:val="28"/>
              </w:rPr>
              <w:t>Режиссёрские игры-путешествия</w:t>
            </w:r>
          </w:p>
          <w:p w:rsidR="00F101F7" w:rsidRPr="0099724E" w:rsidRDefault="00F101F7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4E">
              <w:rPr>
                <w:rFonts w:ascii="Times New Roman" w:hAnsi="Times New Roman" w:cs="Times New Roman"/>
                <w:sz w:val="28"/>
                <w:szCs w:val="28"/>
              </w:rPr>
              <w:t>Решение проблемных ситуаций</w:t>
            </w:r>
          </w:p>
          <w:p w:rsidR="00F101F7" w:rsidRPr="0099724E" w:rsidRDefault="00F101F7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4E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</w:t>
            </w:r>
          </w:p>
          <w:p w:rsidR="00F101F7" w:rsidRPr="0099724E" w:rsidRDefault="00F101F7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4E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книг </w:t>
            </w:r>
          </w:p>
          <w:p w:rsidR="00F101F7" w:rsidRPr="00F101F7" w:rsidRDefault="00F101F7" w:rsidP="00F94B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01F7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Музыкально-художественная:</w:t>
            </w:r>
          </w:p>
          <w:p w:rsidR="00F101F7" w:rsidRPr="0099724E" w:rsidRDefault="00F101F7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Слушание соответствующей возрасту народной детской музыки</w:t>
            </w:r>
          </w:p>
          <w:p w:rsidR="00F101F7" w:rsidRPr="0099724E" w:rsidRDefault="00F101F7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4E">
              <w:rPr>
                <w:rFonts w:ascii="Times New Roman" w:hAnsi="Times New Roman" w:cs="Times New Roman"/>
                <w:sz w:val="28"/>
                <w:szCs w:val="28"/>
              </w:rPr>
              <w:t>Народные попевки</w:t>
            </w:r>
          </w:p>
          <w:p w:rsidR="00F101F7" w:rsidRPr="0099724E" w:rsidRDefault="00F101F7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4E">
              <w:rPr>
                <w:rFonts w:ascii="Times New Roman" w:hAnsi="Times New Roman" w:cs="Times New Roman"/>
                <w:sz w:val="28"/>
                <w:szCs w:val="28"/>
              </w:rPr>
              <w:t>Драматизация народных песен</w:t>
            </w:r>
          </w:p>
          <w:p w:rsidR="00F101F7" w:rsidRPr="0099724E" w:rsidRDefault="00F101F7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4E">
              <w:rPr>
                <w:rFonts w:ascii="Times New Roman" w:hAnsi="Times New Roman" w:cs="Times New Roman"/>
                <w:sz w:val="28"/>
                <w:szCs w:val="28"/>
              </w:rPr>
              <w:t>Музыкально-театрализованные игры</w:t>
            </w:r>
          </w:p>
          <w:p w:rsidR="00F101F7" w:rsidRPr="0099724E" w:rsidRDefault="00F101F7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4E"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Музыкально-дидактические народные игры</w:t>
            </w:r>
          </w:p>
          <w:p w:rsidR="00F101F7" w:rsidRPr="008A76B0" w:rsidRDefault="00F101F7" w:rsidP="00F94B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6B0">
              <w:rPr>
                <w:rFonts w:ascii="Times New Roman" w:hAnsi="Times New Roman" w:cs="Times New Roman"/>
                <w:b/>
                <w:sz w:val="28"/>
                <w:szCs w:val="28"/>
              </w:rPr>
              <w:t>Чтение, восприятие художественной литературы:</w:t>
            </w:r>
          </w:p>
          <w:p w:rsidR="00F101F7" w:rsidRPr="0099724E" w:rsidRDefault="00F101F7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4E">
              <w:rPr>
                <w:rFonts w:ascii="Times New Roman" w:hAnsi="Times New Roman" w:cs="Times New Roman"/>
                <w:sz w:val="28"/>
                <w:szCs w:val="28"/>
              </w:rPr>
              <w:t>Чтение и восприятие литературных произведений</w:t>
            </w:r>
          </w:p>
          <w:p w:rsidR="00F101F7" w:rsidRPr="0099724E" w:rsidRDefault="00F101F7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4E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художников</w:t>
            </w:r>
          </w:p>
          <w:p w:rsidR="00F101F7" w:rsidRPr="0099724E" w:rsidRDefault="00F101F7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4E">
              <w:rPr>
                <w:rFonts w:ascii="Times New Roman" w:hAnsi="Times New Roman" w:cs="Times New Roman"/>
                <w:sz w:val="28"/>
                <w:szCs w:val="28"/>
              </w:rPr>
              <w:t>Художественно-речевая деятельность</w:t>
            </w:r>
          </w:p>
          <w:p w:rsidR="00F101F7" w:rsidRPr="0099724E" w:rsidRDefault="00F101F7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4E">
              <w:rPr>
                <w:rFonts w:ascii="Times New Roman" w:hAnsi="Times New Roman" w:cs="Times New Roman"/>
                <w:sz w:val="28"/>
                <w:szCs w:val="28"/>
              </w:rPr>
              <w:t>Теат</w:t>
            </w:r>
            <w:r w:rsidR="00322F5B">
              <w:rPr>
                <w:rFonts w:ascii="Times New Roman" w:hAnsi="Times New Roman" w:cs="Times New Roman"/>
                <w:sz w:val="28"/>
                <w:szCs w:val="28"/>
              </w:rPr>
              <w:t>рализованные игры</w:t>
            </w:r>
          </w:p>
        </w:tc>
        <w:tc>
          <w:tcPr>
            <w:tcW w:w="2923" w:type="dxa"/>
            <w:vMerge w:val="restart"/>
          </w:tcPr>
          <w:p w:rsidR="00F101F7" w:rsidRPr="0099724E" w:rsidRDefault="00F101F7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1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развивающей среды для самостоятельной</w:t>
            </w:r>
            <w:r>
              <w:t xml:space="preserve"> </w:t>
            </w:r>
            <w:r w:rsidRPr="00F101F7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2919" w:type="dxa"/>
          </w:tcPr>
          <w:p w:rsidR="00F101F7" w:rsidRPr="0099724E" w:rsidRDefault="00F101F7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1F7" w:rsidTr="00F101F7">
        <w:trPr>
          <w:trHeight w:val="654"/>
        </w:trPr>
        <w:tc>
          <w:tcPr>
            <w:tcW w:w="4732" w:type="dxa"/>
            <w:vMerge/>
          </w:tcPr>
          <w:p w:rsidR="00F101F7" w:rsidRPr="0099724E" w:rsidRDefault="00F101F7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  <w:vMerge/>
          </w:tcPr>
          <w:p w:rsidR="00F101F7" w:rsidRPr="0099724E" w:rsidRDefault="00F101F7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F101F7" w:rsidRDefault="00F101F7" w:rsidP="00F1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1F7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 по вопросам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нравственно-патриотического воспитания </w:t>
            </w:r>
            <w:r w:rsidRPr="00F101F7">
              <w:rPr>
                <w:rFonts w:ascii="Times New Roman" w:hAnsi="Times New Roman" w:cs="Times New Roman"/>
                <w:sz w:val="28"/>
                <w:szCs w:val="28"/>
              </w:rPr>
              <w:t>Обмен опытом.</w:t>
            </w:r>
          </w:p>
          <w:p w:rsidR="002019CA" w:rsidRDefault="00F101F7" w:rsidP="00201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Анкетирование. </w:t>
            </w:r>
            <w:r w:rsidRPr="00F101F7">
              <w:rPr>
                <w:rFonts w:ascii="Times New Roman" w:hAnsi="Times New Roman" w:cs="Times New Roman"/>
                <w:sz w:val="28"/>
                <w:szCs w:val="28"/>
              </w:rPr>
              <w:t>Совместное творчество детей и взрослых через реализацию проектов, участие в тематических развлечениях, праздниках, конкур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сах, акциях, экскурсиях и др. </w:t>
            </w:r>
          </w:p>
          <w:p w:rsidR="002019CA" w:rsidRDefault="002019CA" w:rsidP="00201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дверей. </w:t>
            </w:r>
          </w:p>
          <w:p w:rsidR="00F101F7" w:rsidRPr="0099724E" w:rsidRDefault="00F101F7" w:rsidP="00201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1F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создании условий (РППС по </w:t>
            </w:r>
            <w:r w:rsidR="002019CA">
              <w:rPr>
                <w:rFonts w:ascii="Times New Roman" w:hAnsi="Times New Roman" w:cs="Times New Roman"/>
                <w:sz w:val="28"/>
                <w:szCs w:val="28"/>
              </w:rPr>
              <w:t>патриотическому воспитанию</w:t>
            </w:r>
            <w:r w:rsidRPr="00F101F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2019CA" w:rsidRDefault="002019CA" w:rsidP="009B2F0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C0384F" w:rsidRPr="00C0384F" w:rsidRDefault="00C0384F" w:rsidP="00C0384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0384F">
        <w:rPr>
          <w:rFonts w:ascii="Times New Roman" w:eastAsia="Calibri" w:hAnsi="Times New Roman" w:cs="Times New Roman"/>
          <w:iCs/>
          <w:sz w:val="28"/>
          <w:szCs w:val="28"/>
        </w:rPr>
        <w:t xml:space="preserve">При реализации программы возможна дистанционная форма обучения. </w:t>
      </w:r>
    </w:p>
    <w:p w:rsidR="00C0384F" w:rsidRPr="00C0384F" w:rsidRDefault="00C0384F" w:rsidP="00C0384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038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Главная </w:t>
      </w:r>
      <w:r w:rsidRPr="008A76B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цель</w:t>
      </w:r>
      <w:r w:rsidRPr="008A76B0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 дистанционного обучения</w:t>
      </w:r>
      <w:r w:rsidRPr="00C038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- предоставить ребенку возможности получить образование на дому, оказать педагогическую поддержку и консультативную помощь родителям обучающихся.</w:t>
      </w:r>
    </w:p>
    <w:p w:rsidR="00C0384F" w:rsidRPr="00C0384F" w:rsidRDefault="00C0384F" w:rsidP="00C0384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0384F">
        <w:rPr>
          <w:rFonts w:ascii="Times New Roman" w:eastAsia="Calibri" w:hAnsi="Times New Roman" w:cs="Times New Roman"/>
          <w:iCs/>
          <w:sz w:val="28"/>
          <w:szCs w:val="28"/>
        </w:rPr>
        <w:t xml:space="preserve">При реализации </w:t>
      </w:r>
      <w:r w:rsidRPr="008A76B0">
        <w:rPr>
          <w:rFonts w:ascii="Times New Roman" w:eastAsia="Calibri" w:hAnsi="Times New Roman" w:cs="Times New Roman"/>
          <w:iCs/>
          <w:sz w:val="28"/>
          <w:szCs w:val="28"/>
        </w:rPr>
        <w:t>программы «</w:t>
      </w:r>
      <w:r w:rsidR="00322F5B" w:rsidRPr="008A76B0">
        <w:rPr>
          <w:rFonts w:ascii="Times New Roman" w:eastAsia="Calibri" w:hAnsi="Times New Roman" w:cs="Times New Roman"/>
          <w:iCs/>
          <w:sz w:val="28"/>
          <w:szCs w:val="28"/>
        </w:rPr>
        <w:t>Как у наших у ворот</w:t>
      </w:r>
      <w:r w:rsidRPr="008A76B0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Pr="00C0384F">
        <w:rPr>
          <w:rFonts w:ascii="Times New Roman" w:eastAsia="Calibri" w:hAnsi="Times New Roman" w:cs="Times New Roman"/>
          <w:iCs/>
          <w:sz w:val="28"/>
          <w:szCs w:val="28"/>
        </w:rPr>
        <w:t xml:space="preserve"> с применением электронного обучения и дистанционных образовательных технологий применяются следующие модели обучения:</w:t>
      </w:r>
    </w:p>
    <w:p w:rsidR="00C0384F" w:rsidRPr="00C0384F" w:rsidRDefault="00C0384F" w:rsidP="00C0384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0384F">
        <w:rPr>
          <w:rFonts w:ascii="Times New Roman" w:eastAsia="Calibri" w:hAnsi="Times New Roman" w:cs="Times New Roman"/>
          <w:iCs/>
          <w:sz w:val="28"/>
          <w:szCs w:val="28"/>
        </w:rPr>
        <w:t>-дистанционное обучение через интерактивные учебные материалы (педагог предлагает различные творческие задания, видео мастер-классы для выполнения ребенком дома).</w:t>
      </w:r>
    </w:p>
    <w:p w:rsidR="00C0384F" w:rsidRPr="00C0384F" w:rsidRDefault="00C0384F" w:rsidP="00C0384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0384F">
        <w:rPr>
          <w:rFonts w:ascii="Times New Roman" w:eastAsia="Calibri" w:hAnsi="Times New Roman" w:cs="Times New Roman"/>
          <w:iCs/>
          <w:sz w:val="28"/>
          <w:szCs w:val="28"/>
        </w:rPr>
        <w:t>- консультирование родителей по вопросам художественно-эстетического развития ребенка.</w:t>
      </w:r>
    </w:p>
    <w:p w:rsidR="00632471" w:rsidRDefault="00632471" w:rsidP="009B2F0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1F7F64" w:rsidRDefault="00B02144" w:rsidP="001F7F64">
      <w:pPr>
        <w:pStyle w:val="a3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_Toc52966863"/>
      <w:r>
        <w:rPr>
          <w:rFonts w:ascii="Times New Roman" w:hAnsi="Times New Roman" w:cs="Times New Roman"/>
          <w:b/>
          <w:sz w:val="28"/>
          <w:szCs w:val="28"/>
        </w:rPr>
        <w:t>2.</w:t>
      </w:r>
      <w:r w:rsidR="006F43DB">
        <w:rPr>
          <w:rFonts w:ascii="Times New Roman" w:hAnsi="Times New Roman" w:cs="Times New Roman"/>
          <w:b/>
          <w:sz w:val="28"/>
          <w:szCs w:val="28"/>
        </w:rPr>
        <w:t>1.</w:t>
      </w:r>
      <w:r w:rsidR="006F43DB" w:rsidRPr="00570E36">
        <w:rPr>
          <w:rFonts w:ascii="Times New Roman" w:hAnsi="Times New Roman" w:cs="Times New Roman"/>
          <w:b/>
          <w:sz w:val="28"/>
          <w:szCs w:val="28"/>
        </w:rPr>
        <w:t xml:space="preserve"> Перспективное</w:t>
      </w:r>
      <w:r w:rsidR="003774E2" w:rsidRPr="00570E36">
        <w:rPr>
          <w:rFonts w:ascii="Times New Roman" w:hAnsi="Times New Roman" w:cs="Times New Roman"/>
          <w:b/>
          <w:sz w:val="28"/>
          <w:szCs w:val="28"/>
        </w:rPr>
        <w:t xml:space="preserve"> планирование </w:t>
      </w:r>
      <w:bookmarkEnd w:id="4"/>
      <w:r w:rsidR="006E2914">
        <w:rPr>
          <w:rFonts w:ascii="Times New Roman" w:hAnsi="Times New Roman" w:cs="Times New Roman"/>
          <w:b/>
          <w:sz w:val="28"/>
          <w:szCs w:val="28"/>
        </w:rPr>
        <w:t>Программы «Как у наших у ворот</w:t>
      </w:r>
      <w:bookmarkStart w:id="5" w:name="_Toc52966864"/>
    </w:p>
    <w:p w:rsidR="001F7F64" w:rsidRDefault="001F7F64" w:rsidP="001F7F64">
      <w:pPr>
        <w:pStyle w:val="a3"/>
        <w:spacing w:after="0" w:line="240" w:lineRule="auto"/>
        <w:ind w:left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019CA" w:rsidRPr="00570E36" w:rsidRDefault="00B02144" w:rsidP="001F7F64">
      <w:pPr>
        <w:pStyle w:val="a3"/>
        <w:spacing w:after="0" w:line="240" w:lineRule="auto"/>
        <w:ind w:left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1F7F64">
        <w:rPr>
          <w:rFonts w:ascii="Times New Roman" w:hAnsi="Times New Roman" w:cs="Times New Roman"/>
          <w:b/>
          <w:sz w:val="28"/>
          <w:szCs w:val="28"/>
        </w:rPr>
        <w:t>.</w:t>
      </w:r>
      <w:r w:rsidR="006F43DB">
        <w:rPr>
          <w:rFonts w:ascii="Times New Roman" w:hAnsi="Times New Roman" w:cs="Times New Roman"/>
          <w:b/>
          <w:sz w:val="28"/>
          <w:szCs w:val="28"/>
        </w:rPr>
        <w:t>1.</w:t>
      </w:r>
      <w:r w:rsidR="006F43DB" w:rsidRPr="00570E36">
        <w:rPr>
          <w:rFonts w:ascii="Times New Roman" w:hAnsi="Times New Roman" w:cs="Times New Roman"/>
          <w:b/>
          <w:sz w:val="28"/>
          <w:szCs w:val="28"/>
        </w:rPr>
        <w:t xml:space="preserve"> Направление</w:t>
      </w:r>
      <w:r w:rsidR="002019CA" w:rsidRPr="00570E36">
        <w:rPr>
          <w:rFonts w:ascii="Times New Roman" w:hAnsi="Times New Roman" w:cs="Times New Roman"/>
          <w:b/>
          <w:sz w:val="28"/>
          <w:szCs w:val="28"/>
        </w:rPr>
        <w:t xml:space="preserve"> «Знакомство с традициями, культурой, творчеством России»</w:t>
      </w:r>
      <w:bookmarkEnd w:id="5"/>
    </w:p>
    <w:p w:rsidR="00103C57" w:rsidRPr="00570E36" w:rsidRDefault="00671CBE" w:rsidP="009B2F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E36">
        <w:rPr>
          <w:rFonts w:ascii="Times New Roman" w:hAnsi="Times New Roman" w:cs="Times New Roman"/>
          <w:b/>
          <w:sz w:val="28"/>
          <w:szCs w:val="28"/>
        </w:rPr>
        <w:t>Первый год</w:t>
      </w:r>
      <w:r w:rsidR="00103C57" w:rsidRPr="00570E3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B368B" w:rsidRPr="00570E36">
        <w:rPr>
          <w:rFonts w:ascii="Times New Roman" w:hAnsi="Times New Roman" w:cs="Times New Roman"/>
          <w:b/>
          <w:sz w:val="28"/>
          <w:szCs w:val="28"/>
        </w:rPr>
        <w:t>старшая группа (</w:t>
      </w:r>
      <w:r w:rsidR="00103C57" w:rsidRPr="00570E36">
        <w:rPr>
          <w:rFonts w:ascii="Times New Roman" w:hAnsi="Times New Roman" w:cs="Times New Roman"/>
          <w:b/>
          <w:sz w:val="28"/>
          <w:szCs w:val="28"/>
        </w:rPr>
        <w:t>5-6 лет)</w:t>
      </w:r>
    </w:p>
    <w:p w:rsidR="000C68D0" w:rsidRDefault="00DB368B" w:rsidP="000C6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E36">
        <w:rPr>
          <w:rFonts w:ascii="Times New Roman" w:hAnsi="Times New Roman" w:cs="Times New Roman"/>
          <w:sz w:val="28"/>
          <w:szCs w:val="28"/>
        </w:rPr>
        <w:t>Количество занятий</w:t>
      </w:r>
      <w:r w:rsidR="00214AC7" w:rsidRPr="00570E36">
        <w:rPr>
          <w:rFonts w:ascii="Times New Roman" w:hAnsi="Times New Roman" w:cs="Times New Roman"/>
          <w:sz w:val="28"/>
          <w:szCs w:val="28"/>
        </w:rPr>
        <w:t>:</w:t>
      </w:r>
      <w:r w:rsidR="00570E36" w:rsidRPr="00570E36">
        <w:rPr>
          <w:rFonts w:ascii="Times New Roman" w:hAnsi="Times New Roman" w:cs="Times New Roman"/>
          <w:sz w:val="28"/>
          <w:szCs w:val="28"/>
        </w:rPr>
        <w:t>18</w:t>
      </w:r>
    </w:p>
    <w:p w:rsidR="000C68D0" w:rsidRDefault="00103C57" w:rsidP="000C6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E36">
        <w:rPr>
          <w:rFonts w:ascii="Times New Roman" w:hAnsi="Times New Roman" w:cs="Times New Roman"/>
          <w:sz w:val="28"/>
          <w:szCs w:val="28"/>
        </w:rPr>
        <w:t>Продолжительность занятий</w:t>
      </w:r>
      <w:r w:rsidR="000C68D0">
        <w:rPr>
          <w:rFonts w:ascii="Times New Roman" w:hAnsi="Times New Roman" w:cs="Times New Roman"/>
          <w:sz w:val="28"/>
          <w:szCs w:val="28"/>
        </w:rPr>
        <w:t xml:space="preserve"> не более 25 минут</w:t>
      </w:r>
    </w:p>
    <w:p w:rsidR="000C68D0" w:rsidRDefault="000C68D0" w:rsidP="000C68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8D0">
        <w:rPr>
          <w:rFonts w:ascii="Times New Roman" w:hAnsi="Times New Roman" w:cs="Times New Roman"/>
          <w:sz w:val="28"/>
          <w:szCs w:val="28"/>
        </w:rPr>
        <w:t>Время проведения: 2 половина дня, 2 раза</w:t>
      </w:r>
      <w:r>
        <w:rPr>
          <w:rFonts w:ascii="Times New Roman" w:hAnsi="Times New Roman" w:cs="Times New Roman"/>
          <w:sz w:val="28"/>
          <w:szCs w:val="28"/>
        </w:rPr>
        <w:t xml:space="preserve"> в месяц</w:t>
      </w:r>
    </w:p>
    <w:p w:rsidR="000C68D0" w:rsidRDefault="000C68D0" w:rsidP="000C68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8D0">
        <w:rPr>
          <w:rFonts w:ascii="Times New Roman" w:hAnsi="Times New Roman" w:cs="Times New Roman"/>
          <w:sz w:val="28"/>
          <w:szCs w:val="28"/>
        </w:rPr>
        <w:t>Форма проведения: игровая совместная деятельность с детьми</w:t>
      </w:r>
    </w:p>
    <w:p w:rsidR="000C68D0" w:rsidRPr="00570E36" w:rsidRDefault="000C68D0" w:rsidP="009B2F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8D0">
        <w:rPr>
          <w:rFonts w:ascii="Times New Roman" w:hAnsi="Times New Roman" w:cs="Times New Roman"/>
          <w:sz w:val="28"/>
          <w:szCs w:val="28"/>
        </w:rPr>
        <w:t>Ответственный: воспитатель группы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694"/>
        <w:gridCol w:w="7404"/>
      </w:tblGrid>
      <w:tr w:rsidR="00192DF7" w:rsidRPr="00570E36" w:rsidTr="00545C37">
        <w:tc>
          <w:tcPr>
            <w:tcW w:w="675" w:type="dxa"/>
            <w:shd w:val="clear" w:color="auto" w:fill="auto"/>
          </w:tcPr>
          <w:p w:rsidR="00192DF7" w:rsidRPr="00570E36" w:rsidRDefault="00192DF7" w:rsidP="009B2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0E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694" w:type="dxa"/>
            <w:shd w:val="clear" w:color="auto" w:fill="auto"/>
          </w:tcPr>
          <w:p w:rsidR="00192DF7" w:rsidRPr="00570E36" w:rsidRDefault="00130541" w:rsidP="009B2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E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7404" w:type="dxa"/>
            <w:shd w:val="clear" w:color="auto" w:fill="auto"/>
          </w:tcPr>
          <w:p w:rsidR="00192DF7" w:rsidRPr="00570E36" w:rsidRDefault="00192DF7" w:rsidP="009B2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E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</w:tr>
      <w:tr w:rsidR="00192DF7" w:rsidRPr="00570E36" w:rsidTr="00545C37">
        <w:tc>
          <w:tcPr>
            <w:tcW w:w="10773" w:type="dxa"/>
            <w:gridSpan w:val="3"/>
            <w:shd w:val="clear" w:color="auto" w:fill="auto"/>
          </w:tcPr>
          <w:p w:rsidR="00192DF7" w:rsidRPr="00570E36" w:rsidRDefault="00192DF7" w:rsidP="009B2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E3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192DF7" w:rsidRPr="00570E36" w:rsidTr="00545C37">
        <w:trPr>
          <w:trHeight w:val="1027"/>
        </w:trPr>
        <w:tc>
          <w:tcPr>
            <w:tcW w:w="675" w:type="dxa"/>
            <w:shd w:val="clear" w:color="auto" w:fill="auto"/>
          </w:tcPr>
          <w:p w:rsidR="00192DF7" w:rsidRPr="00570E36" w:rsidRDefault="00D3727A" w:rsidP="009B2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E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:rsidR="00192DF7" w:rsidRPr="00570E36" w:rsidRDefault="00A33486" w:rsidP="009B2F0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70E36">
              <w:rPr>
                <w:rFonts w:ascii="Times New Roman" w:hAnsi="Times New Roman" w:cs="Times New Roman"/>
                <w:sz w:val="28"/>
                <w:szCs w:val="28"/>
              </w:rPr>
              <w:t xml:space="preserve">«Что летом родится – зимой </w:t>
            </w:r>
            <w:r w:rsidR="00D3727A" w:rsidRPr="00570E36">
              <w:rPr>
                <w:rFonts w:ascii="Times New Roman" w:hAnsi="Times New Roman" w:cs="Times New Roman"/>
                <w:sz w:val="28"/>
                <w:szCs w:val="28"/>
              </w:rPr>
              <w:t>пригодится»</w:t>
            </w:r>
          </w:p>
        </w:tc>
        <w:tc>
          <w:tcPr>
            <w:tcW w:w="7404" w:type="dxa"/>
            <w:shd w:val="clear" w:color="auto" w:fill="auto"/>
          </w:tcPr>
          <w:p w:rsidR="00192DF7" w:rsidRPr="00570E36" w:rsidRDefault="00D3727A" w:rsidP="009B2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E36">
              <w:rPr>
                <w:rFonts w:ascii="Times New Roman" w:hAnsi="Times New Roman" w:cs="Times New Roman"/>
                <w:sz w:val="28"/>
                <w:szCs w:val="28"/>
              </w:rPr>
              <w:t>Беседа о лете. Народные приметы, пословицы, поговорки, песенки о лете. Загадывание за</w:t>
            </w:r>
            <w:r w:rsidR="00A33486" w:rsidRPr="00570E36">
              <w:rPr>
                <w:rFonts w:ascii="Times New Roman" w:hAnsi="Times New Roman" w:cs="Times New Roman"/>
                <w:sz w:val="28"/>
                <w:szCs w:val="28"/>
              </w:rPr>
              <w:t>гадок о летних явлениях природы</w:t>
            </w:r>
            <w:r w:rsidR="00BF29A1" w:rsidRPr="00570E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2DF7" w:rsidRPr="005420AD" w:rsidTr="00545C37">
        <w:tc>
          <w:tcPr>
            <w:tcW w:w="675" w:type="dxa"/>
            <w:shd w:val="clear" w:color="auto" w:fill="auto"/>
          </w:tcPr>
          <w:p w:rsidR="00192DF7" w:rsidRPr="00570E36" w:rsidRDefault="00570E36" w:rsidP="009B2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E3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192DF7" w:rsidRPr="00570E36" w:rsidRDefault="002D0812" w:rsidP="009B2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E36">
              <w:rPr>
                <w:rFonts w:ascii="Times New Roman" w:hAnsi="Times New Roman" w:cs="Times New Roman"/>
                <w:sz w:val="28"/>
                <w:szCs w:val="28"/>
              </w:rPr>
              <w:t>«Хлеб – всему голова!»</w:t>
            </w:r>
          </w:p>
        </w:tc>
        <w:tc>
          <w:tcPr>
            <w:tcW w:w="7404" w:type="dxa"/>
            <w:shd w:val="clear" w:color="auto" w:fill="auto"/>
          </w:tcPr>
          <w:p w:rsidR="00A33486" w:rsidRPr="00570E36" w:rsidRDefault="002D0812" w:rsidP="009B2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E36">
              <w:rPr>
                <w:rFonts w:ascii="Times New Roman" w:hAnsi="Times New Roman" w:cs="Times New Roman"/>
                <w:sz w:val="28"/>
                <w:szCs w:val="28"/>
              </w:rPr>
              <w:t xml:space="preserve">Беседа «Откуда хлеб пришёл?». Знакомство со старинными орудиями труда – цепом и серпом. </w:t>
            </w:r>
          </w:p>
          <w:p w:rsidR="00192DF7" w:rsidRPr="00570E36" w:rsidRDefault="00A33486" w:rsidP="009B2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E36">
              <w:rPr>
                <w:rFonts w:ascii="Times New Roman" w:hAnsi="Times New Roman" w:cs="Times New Roman"/>
                <w:sz w:val="28"/>
                <w:szCs w:val="28"/>
              </w:rPr>
              <w:t>Пословицы, поговорки о хлебе</w:t>
            </w:r>
            <w:r w:rsidR="00BF29A1" w:rsidRPr="00570E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2DF7" w:rsidRPr="005420AD" w:rsidTr="00545C37">
        <w:tc>
          <w:tcPr>
            <w:tcW w:w="10773" w:type="dxa"/>
            <w:gridSpan w:val="3"/>
            <w:shd w:val="clear" w:color="auto" w:fill="auto"/>
          </w:tcPr>
          <w:p w:rsidR="00192DF7" w:rsidRPr="005420AD" w:rsidRDefault="00192DF7" w:rsidP="009B2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magenta"/>
              </w:rPr>
            </w:pPr>
            <w:r w:rsidRPr="00570E3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192DF7" w:rsidRPr="005420AD" w:rsidTr="00545C37">
        <w:tc>
          <w:tcPr>
            <w:tcW w:w="675" w:type="dxa"/>
            <w:shd w:val="clear" w:color="auto" w:fill="auto"/>
          </w:tcPr>
          <w:p w:rsidR="00192DF7" w:rsidRPr="001E31F8" w:rsidRDefault="0056275F" w:rsidP="009B2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192DF7" w:rsidRPr="001E31F8" w:rsidRDefault="007E04B1" w:rsidP="00570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1F8">
              <w:rPr>
                <w:rFonts w:ascii="Times New Roman" w:hAnsi="Times New Roman" w:cs="Times New Roman"/>
                <w:sz w:val="28"/>
                <w:szCs w:val="28"/>
              </w:rPr>
              <w:t xml:space="preserve">«Октябрь </w:t>
            </w:r>
            <w:r w:rsidR="00570E36" w:rsidRPr="001E31F8">
              <w:rPr>
                <w:rFonts w:ascii="Times New Roman" w:hAnsi="Times New Roman" w:cs="Times New Roman"/>
                <w:sz w:val="28"/>
                <w:szCs w:val="28"/>
              </w:rPr>
              <w:t>- капустник</w:t>
            </w:r>
            <w:r w:rsidRPr="001E31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404" w:type="dxa"/>
            <w:shd w:val="clear" w:color="auto" w:fill="auto"/>
          </w:tcPr>
          <w:p w:rsidR="00192DF7" w:rsidRPr="001E31F8" w:rsidRDefault="007E04B1" w:rsidP="001E3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1F8">
              <w:rPr>
                <w:rFonts w:ascii="Times New Roman" w:hAnsi="Times New Roman" w:cs="Times New Roman"/>
                <w:sz w:val="28"/>
                <w:szCs w:val="28"/>
              </w:rPr>
              <w:t>Беседа о характерных для октября явлениях природы, народных обычаях и праздниках (Покров, Сергиев день). Знакомство с</w:t>
            </w:r>
            <w:r w:rsidR="00570E36" w:rsidRPr="001E3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1F8">
              <w:rPr>
                <w:rFonts w:ascii="Times New Roman" w:hAnsi="Times New Roman" w:cs="Times New Roman"/>
                <w:sz w:val="28"/>
                <w:szCs w:val="28"/>
              </w:rPr>
              <w:t>– деревянным корытцем, тяпкой. Повторение попевки «</w:t>
            </w:r>
            <w:r w:rsidR="001E31F8" w:rsidRPr="001E31F8">
              <w:rPr>
                <w:rFonts w:ascii="Times New Roman" w:hAnsi="Times New Roman" w:cs="Times New Roman"/>
                <w:sz w:val="28"/>
                <w:szCs w:val="28"/>
              </w:rPr>
              <w:t>Овсень</w:t>
            </w:r>
            <w:r w:rsidRPr="001E31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92DF7" w:rsidRPr="005420AD" w:rsidTr="00545C37">
        <w:tc>
          <w:tcPr>
            <w:tcW w:w="675" w:type="dxa"/>
            <w:shd w:val="clear" w:color="auto" w:fill="auto"/>
          </w:tcPr>
          <w:p w:rsidR="00192DF7" w:rsidRPr="005420AD" w:rsidRDefault="0056275F" w:rsidP="009B2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magent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192DF7" w:rsidRPr="001E31F8" w:rsidRDefault="007E04B1" w:rsidP="009B2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1F8">
              <w:rPr>
                <w:rFonts w:ascii="Times New Roman" w:hAnsi="Times New Roman" w:cs="Times New Roman"/>
                <w:sz w:val="28"/>
                <w:szCs w:val="28"/>
              </w:rPr>
              <w:t>«Зайчишка-трусишка»</w:t>
            </w:r>
          </w:p>
        </w:tc>
        <w:tc>
          <w:tcPr>
            <w:tcW w:w="7404" w:type="dxa"/>
            <w:shd w:val="clear" w:color="auto" w:fill="auto"/>
          </w:tcPr>
          <w:p w:rsidR="00A33486" w:rsidRPr="001E31F8" w:rsidRDefault="007E04B1" w:rsidP="009B2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1F8">
              <w:rPr>
                <w:rFonts w:ascii="Times New Roman" w:hAnsi="Times New Roman" w:cs="Times New Roman"/>
                <w:sz w:val="28"/>
                <w:szCs w:val="28"/>
              </w:rPr>
              <w:t>Знак</w:t>
            </w:r>
            <w:r w:rsidR="00BF29A1" w:rsidRPr="001E31F8">
              <w:rPr>
                <w:rFonts w:ascii="Times New Roman" w:hAnsi="Times New Roman" w:cs="Times New Roman"/>
                <w:sz w:val="28"/>
                <w:szCs w:val="28"/>
              </w:rPr>
              <w:t>омство со сказкой «Заяц-хваста»</w:t>
            </w:r>
            <w:r w:rsidRPr="001E3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2DF7" w:rsidRPr="001E31F8" w:rsidRDefault="007E04B1" w:rsidP="001E3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1F8">
              <w:rPr>
                <w:rFonts w:ascii="Times New Roman" w:hAnsi="Times New Roman" w:cs="Times New Roman"/>
                <w:sz w:val="28"/>
                <w:szCs w:val="28"/>
              </w:rPr>
              <w:t>Разучивание потешки «</w:t>
            </w:r>
            <w:r w:rsidR="001E31F8" w:rsidRPr="001E31F8">
              <w:rPr>
                <w:rFonts w:ascii="Times New Roman" w:hAnsi="Times New Roman" w:cs="Times New Roman"/>
                <w:sz w:val="28"/>
                <w:szCs w:val="28"/>
              </w:rPr>
              <w:t>Заинька во садочке</w:t>
            </w:r>
            <w:r w:rsidRPr="001E31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92DF7" w:rsidRPr="005420AD" w:rsidTr="00545C37">
        <w:tc>
          <w:tcPr>
            <w:tcW w:w="10773" w:type="dxa"/>
            <w:gridSpan w:val="3"/>
            <w:shd w:val="clear" w:color="auto" w:fill="auto"/>
          </w:tcPr>
          <w:p w:rsidR="00192DF7" w:rsidRPr="005420AD" w:rsidRDefault="00192DF7" w:rsidP="009B2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magenta"/>
              </w:rPr>
            </w:pPr>
            <w:r w:rsidRPr="001E31F8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192DF7" w:rsidRPr="005420AD" w:rsidTr="00545C37">
        <w:tc>
          <w:tcPr>
            <w:tcW w:w="675" w:type="dxa"/>
            <w:shd w:val="clear" w:color="auto" w:fill="auto"/>
          </w:tcPr>
          <w:p w:rsidR="00192DF7" w:rsidRPr="001E31F8" w:rsidRDefault="0056275F" w:rsidP="009B2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192DF7" w:rsidRPr="001E31F8" w:rsidRDefault="00C65A38" w:rsidP="001E3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1F8">
              <w:rPr>
                <w:rFonts w:ascii="Times New Roman" w:hAnsi="Times New Roman" w:cs="Times New Roman"/>
                <w:sz w:val="28"/>
                <w:szCs w:val="28"/>
              </w:rPr>
              <w:t xml:space="preserve">Гончарные </w:t>
            </w:r>
            <w:r w:rsidR="001E31F8">
              <w:rPr>
                <w:rFonts w:ascii="Times New Roman" w:hAnsi="Times New Roman" w:cs="Times New Roman"/>
                <w:sz w:val="28"/>
                <w:szCs w:val="28"/>
              </w:rPr>
              <w:t>мастерские</w:t>
            </w:r>
          </w:p>
        </w:tc>
        <w:tc>
          <w:tcPr>
            <w:tcW w:w="7404" w:type="dxa"/>
            <w:shd w:val="clear" w:color="auto" w:fill="auto"/>
          </w:tcPr>
          <w:p w:rsidR="00A33486" w:rsidRPr="001E31F8" w:rsidRDefault="00C65A38" w:rsidP="009B2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1F8"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гончарном промысле. </w:t>
            </w:r>
          </w:p>
          <w:p w:rsidR="00A33486" w:rsidRPr="001E31F8" w:rsidRDefault="00C65A38" w:rsidP="009B2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1F8">
              <w:rPr>
                <w:rFonts w:ascii="Times New Roman" w:hAnsi="Times New Roman" w:cs="Times New Roman"/>
                <w:sz w:val="28"/>
                <w:szCs w:val="28"/>
              </w:rPr>
              <w:t>Дидактичес</w:t>
            </w:r>
            <w:r w:rsidR="00BF29A1" w:rsidRPr="001E31F8">
              <w:rPr>
                <w:rFonts w:ascii="Times New Roman" w:hAnsi="Times New Roman" w:cs="Times New Roman"/>
                <w:sz w:val="28"/>
                <w:szCs w:val="28"/>
              </w:rPr>
              <w:t>кая игра «Что как называется?»</w:t>
            </w:r>
          </w:p>
          <w:p w:rsidR="00192DF7" w:rsidRPr="001E31F8" w:rsidRDefault="00C65A38" w:rsidP="009B2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1F8">
              <w:rPr>
                <w:rFonts w:ascii="Times New Roman" w:hAnsi="Times New Roman" w:cs="Times New Roman"/>
                <w:sz w:val="28"/>
                <w:szCs w:val="28"/>
              </w:rPr>
              <w:t>Знакомство со сказкой «Лиса и кувшин»</w:t>
            </w:r>
          </w:p>
        </w:tc>
      </w:tr>
      <w:tr w:rsidR="00192DF7" w:rsidRPr="005420AD" w:rsidTr="00545C37">
        <w:tc>
          <w:tcPr>
            <w:tcW w:w="675" w:type="dxa"/>
            <w:shd w:val="clear" w:color="auto" w:fill="auto"/>
          </w:tcPr>
          <w:p w:rsidR="00192DF7" w:rsidRPr="001E31F8" w:rsidRDefault="0056275F" w:rsidP="009B2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192DF7" w:rsidRPr="001E31F8" w:rsidRDefault="00C65A38" w:rsidP="009B2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1F8">
              <w:rPr>
                <w:rFonts w:ascii="Times New Roman" w:hAnsi="Times New Roman" w:cs="Times New Roman"/>
                <w:sz w:val="28"/>
                <w:szCs w:val="28"/>
              </w:rPr>
              <w:t>«Что нам осень принесла?»</w:t>
            </w:r>
          </w:p>
        </w:tc>
        <w:tc>
          <w:tcPr>
            <w:tcW w:w="7404" w:type="dxa"/>
            <w:shd w:val="clear" w:color="auto" w:fill="auto"/>
          </w:tcPr>
          <w:p w:rsidR="00192DF7" w:rsidRPr="001E31F8" w:rsidRDefault="00C65A38" w:rsidP="009B2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1F8">
              <w:rPr>
                <w:rFonts w:ascii="Times New Roman" w:hAnsi="Times New Roman" w:cs="Times New Roman"/>
                <w:sz w:val="28"/>
                <w:szCs w:val="28"/>
              </w:rPr>
              <w:t>Беседа об осени с использованием народных примет, песено</w:t>
            </w:r>
            <w:r w:rsidR="00A33486" w:rsidRPr="001E31F8">
              <w:rPr>
                <w:rFonts w:ascii="Times New Roman" w:hAnsi="Times New Roman" w:cs="Times New Roman"/>
                <w:sz w:val="28"/>
                <w:szCs w:val="28"/>
              </w:rPr>
              <w:t>к, загадок, пословиц, поговорок</w:t>
            </w:r>
            <w:r w:rsidR="00BF29A1" w:rsidRPr="001E31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92DF7" w:rsidRPr="005420AD" w:rsidRDefault="00192DF7" w:rsidP="009B2F0A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magenta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00"/>
        <w:gridCol w:w="7425"/>
      </w:tblGrid>
      <w:tr w:rsidR="00192DF7" w:rsidRPr="005420AD" w:rsidTr="00545C37">
        <w:tc>
          <w:tcPr>
            <w:tcW w:w="10773" w:type="dxa"/>
            <w:gridSpan w:val="3"/>
            <w:shd w:val="clear" w:color="auto" w:fill="auto"/>
          </w:tcPr>
          <w:p w:rsidR="00192DF7" w:rsidRPr="001E31F8" w:rsidRDefault="00192DF7" w:rsidP="009B2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1F8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192DF7" w:rsidRPr="005420AD" w:rsidTr="00545C37">
        <w:tc>
          <w:tcPr>
            <w:tcW w:w="648" w:type="dxa"/>
            <w:shd w:val="clear" w:color="auto" w:fill="auto"/>
          </w:tcPr>
          <w:p w:rsidR="00192DF7" w:rsidRPr="001E31F8" w:rsidRDefault="0056275F" w:rsidP="009B2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700" w:type="dxa"/>
            <w:shd w:val="clear" w:color="auto" w:fill="auto"/>
          </w:tcPr>
          <w:p w:rsidR="00192DF7" w:rsidRPr="001E31F8" w:rsidRDefault="00C31AED" w:rsidP="009B2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1F8">
              <w:rPr>
                <w:rFonts w:ascii="Times New Roman" w:hAnsi="Times New Roman" w:cs="Times New Roman"/>
                <w:sz w:val="28"/>
                <w:szCs w:val="28"/>
              </w:rPr>
              <w:t>«Проказы старухи зимы»</w:t>
            </w:r>
          </w:p>
        </w:tc>
        <w:tc>
          <w:tcPr>
            <w:tcW w:w="7425" w:type="dxa"/>
            <w:shd w:val="clear" w:color="auto" w:fill="auto"/>
          </w:tcPr>
          <w:p w:rsidR="00983FAA" w:rsidRPr="001E31F8" w:rsidRDefault="00C31AED" w:rsidP="009B2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1F8">
              <w:rPr>
                <w:rFonts w:ascii="Times New Roman" w:hAnsi="Times New Roman" w:cs="Times New Roman"/>
                <w:sz w:val="28"/>
                <w:szCs w:val="28"/>
              </w:rPr>
              <w:t>Загадывание загадок о зиме</w:t>
            </w:r>
            <w:r w:rsidR="00983FAA" w:rsidRPr="001E31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E31F8" w:rsidRPr="001E31F8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r w:rsidR="00983FAA" w:rsidRPr="001E31F8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</w:p>
          <w:p w:rsidR="00983FAA" w:rsidRPr="001E31F8" w:rsidRDefault="00C31AED" w:rsidP="009B2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1F8">
              <w:rPr>
                <w:rFonts w:ascii="Times New Roman" w:hAnsi="Times New Roman" w:cs="Times New Roman"/>
                <w:sz w:val="28"/>
                <w:szCs w:val="28"/>
              </w:rPr>
              <w:t>«Ты Мороз, Моро</w:t>
            </w:r>
            <w:r w:rsidR="00A33486" w:rsidRPr="001E31F8">
              <w:rPr>
                <w:rFonts w:ascii="Times New Roman" w:hAnsi="Times New Roman" w:cs="Times New Roman"/>
                <w:sz w:val="28"/>
                <w:szCs w:val="28"/>
              </w:rPr>
              <w:t xml:space="preserve">з, Мороз». </w:t>
            </w:r>
            <w:r w:rsidR="00983FAA" w:rsidRPr="001E31F8">
              <w:rPr>
                <w:rFonts w:ascii="Times New Roman" w:hAnsi="Times New Roman" w:cs="Times New Roman"/>
                <w:sz w:val="28"/>
                <w:szCs w:val="28"/>
              </w:rPr>
              <w:t>Знакомство со сказкой</w:t>
            </w:r>
          </w:p>
          <w:p w:rsidR="00192DF7" w:rsidRPr="001E31F8" w:rsidRDefault="00C31AED" w:rsidP="009B2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1F8">
              <w:rPr>
                <w:rFonts w:ascii="Times New Roman" w:hAnsi="Times New Roman" w:cs="Times New Roman"/>
                <w:sz w:val="28"/>
                <w:szCs w:val="28"/>
              </w:rPr>
              <w:t>К.Д. Ушинского «Проказы старухи зимы»</w:t>
            </w:r>
          </w:p>
        </w:tc>
      </w:tr>
      <w:tr w:rsidR="00192DF7" w:rsidRPr="005420AD" w:rsidTr="00545C37">
        <w:tc>
          <w:tcPr>
            <w:tcW w:w="648" w:type="dxa"/>
            <w:shd w:val="clear" w:color="auto" w:fill="auto"/>
          </w:tcPr>
          <w:p w:rsidR="00192DF7" w:rsidRPr="001E31F8" w:rsidRDefault="0056275F" w:rsidP="009B2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700" w:type="dxa"/>
            <w:shd w:val="clear" w:color="auto" w:fill="auto"/>
          </w:tcPr>
          <w:p w:rsidR="00192DF7" w:rsidRPr="001E31F8" w:rsidRDefault="00C31AED" w:rsidP="009B2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1F8">
              <w:rPr>
                <w:rFonts w:ascii="Times New Roman" w:hAnsi="Times New Roman" w:cs="Times New Roman"/>
                <w:sz w:val="28"/>
                <w:szCs w:val="28"/>
              </w:rPr>
              <w:t>«Пришла коляда – отворяй ворота!»</w:t>
            </w:r>
          </w:p>
        </w:tc>
        <w:tc>
          <w:tcPr>
            <w:tcW w:w="7425" w:type="dxa"/>
            <w:shd w:val="clear" w:color="auto" w:fill="auto"/>
          </w:tcPr>
          <w:p w:rsidR="00A33486" w:rsidRPr="001E31F8" w:rsidRDefault="00C31AED" w:rsidP="009B2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1F8"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рождественских праздниках. </w:t>
            </w:r>
          </w:p>
          <w:p w:rsidR="00192DF7" w:rsidRPr="001E31F8" w:rsidRDefault="00C31AED" w:rsidP="009B2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1F8">
              <w:rPr>
                <w:rFonts w:ascii="Times New Roman" w:hAnsi="Times New Roman" w:cs="Times New Roman"/>
                <w:sz w:val="28"/>
                <w:szCs w:val="28"/>
              </w:rPr>
              <w:t>Разучив</w:t>
            </w:r>
            <w:r w:rsidR="00A33486" w:rsidRPr="001E31F8">
              <w:rPr>
                <w:rFonts w:ascii="Times New Roman" w:hAnsi="Times New Roman" w:cs="Times New Roman"/>
                <w:sz w:val="28"/>
                <w:szCs w:val="28"/>
              </w:rPr>
              <w:t>ание колядок</w:t>
            </w:r>
            <w:r w:rsidR="00BF29A1" w:rsidRPr="001E31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2DF7" w:rsidRPr="005420AD" w:rsidTr="00545C37">
        <w:tc>
          <w:tcPr>
            <w:tcW w:w="10773" w:type="dxa"/>
            <w:gridSpan w:val="3"/>
            <w:shd w:val="clear" w:color="auto" w:fill="auto"/>
          </w:tcPr>
          <w:p w:rsidR="00192DF7" w:rsidRPr="0056275F" w:rsidRDefault="00192DF7" w:rsidP="009B2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75F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192DF7" w:rsidRPr="005420AD" w:rsidTr="00545C37">
        <w:tc>
          <w:tcPr>
            <w:tcW w:w="648" w:type="dxa"/>
            <w:shd w:val="clear" w:color="auto" w:fill="auto"/>
          </w:tcPr>
          <w:p w:rsidR="00192DF7" w:rsidRPr="0056275F" w:rsidRDefault="0056275F" w:rsidP="009B2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00" w:type="dxa"/>
            <w:shd w:val="clear" w:color="auto" w:fill="auto"/>
          </w:tcPr>
          <w:p w:rsidR="00192DF7" w:rsidRPr="0056275F" w:rsidRDefault="003E07DB" w:rsidP="009B2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75F">
              <w:rPr>
                <w:rFonts w:ascii="Times New Roman" w:hAnsi="Times New Roman" w:cs="Times New Roman"/>
                <w:sz w:val="28"/>
                <w:szCs w:val="28"/>
              </w:rPr>
              <w:t>«С Новым годом со всем родом!»</w:t>
            </w:r>
          </w:p>
        </w:tc>
        <w:tc>
          <w:tcPr>
            <w:tcW w:w="7425" w:type="dxa"/>
            <w:shd w:val="clear" w:color="auto" w:fill="auto"/>
          </w:tcPr>
          <w:p w:rsidR="00A33486" w:rsidRPr="0056275F" w:rsidRDefault="00192DF7" w:rsidP="009B2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7DB" w:rsidRPr="0056275F"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традициях празднования Нового года. </w:t>
            </w:r>
          </w:p>
          <w:p w:rsidR="00192DF7" w:rsidRPr="0056275F" w:rsidRDefault="00A33486" w:rsidP="009B2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75F">
              <w:rPr>
                <w:rFonts w:ascii="Times New Roman" w:hAnsi="Times New Roman" w:cs="Times New Roman"/>
                <w:sz w:val="28"/>
                <w:szCs w:val="28"/>
              </w:rPr>
              <w:t>Пение колядок</w:t>
            </w:r>
            <w:r w:rsidR="00BF29A1" w:rsidRPr="00562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2DF7" w:rsidRPr="005420AD" w:rsidTr="00545C37">
        <w:tc>
          <w:tcPr>
            <w:tcW w:w="648" w:type="dxa"/>
            <w:shd w:val="clear" w:color="auto" w:fill="auto"/>
          </w:tcPr>
          <w:p w:rsidR="00192DF7" w:rsidRPr="0056275F" w:rsidRDefault="0056275F" w:rsidP="009B2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700" w:type="dxa"/>
            <w:shd w:val="clear" w:color="auto" w:fill="auto"/>
          </w:tcPr>
          <w:p w:rsidR="00192DF7" w:rsidRPr="0056275F" w:rsidRDefault="00BF29A1" w:rsidP="009B2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75F">
              <w:rPr>
                <w:rFonts w:ascii="Times New Roman" w:hAnsi="Times New Roman" w:cs="Times New Roman"/>
                <w:sz w:val="28"/>
                <w:szCs w:val="28"/>
              </w:rPr>
              <w:t>«Гуляй</w:t>
            </w:r>
            <w:r w:rsidR="003E07DB" w:rsidRPr="0056275F">
              <w:rPr>
                <w:rFonts w:ascii="Times New Roman" w:hAnsi="Times New Roman" w:cs="Times New Roman"/>
                <w:sz w:val="28"/>
                <w:szCs w:val="28"/>
              </w:rPr>
              <w:t xml:space="preserve"> да присматривайся»</w:t>
            </w:r>
          </w:p>
        </w:tc>
        <w:tc>
          <w:tcPr>
            <w:tcW w:w="7425" w:type="dxa"/>
            <w:shd w:val="clear" w:color="auto" w:fill="auto"/>
          </w:tcPr>
          <w:p w:rsidR="00A33486" w:rsidRPr="0056275F" w:rsidRDefault="003E07DB" w:rsidP="009B2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75F">
              <w:rPr>
                <w:rFonts w:ascii="Times New Roman" w:hAnsi="Times New Roman" w:cs="Times New Roman"/>
                <w:sz w:val="28"/>
                <w:szCs w:val="28"/>
              </w:rPr>
              <w:t xml:space="preserve">Беседа о характерных особенностях января. </w:t>
            </w:r>
          </w:p>
          <w:p w:rsidR="00192DF7" w:rsidRPr="0056275F" w:rsidRDefault="003E07DB" w:rsidP="009B2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75F">
              <w:rPr>
                <w:rFonts w:ascii="Times New Roman" w:hAnsi="Times New Roman" w:cs="Times New Roman"/>
                <w:sz w:val="28"/>
                <w:szCs w:val="28"/>
              </w:rPr>
              <w:t>Знакомство со сказкой «Морозко»</w:t>
            </w:r>
          </w:p>
        </w:tc>
      </w:tr>
      <w:tr w:rsidR="00192DF7" w:rsidRPr="005420AD" w:rsidTr="00545C37">
        <w:tc>
          <w:tcPr>
            <w:tcW w:w="10773" w:type="dxa"/>
            <w:gridSpan w:val="3"/>
            <w:shd w:val="clear" w:color="auto" w:fill="auto"/>
          </w:tcPr>
          <w:p w:rsidR="00192DF7" w:rsidRPr="005420AD" w:rsidRDefault="00192DF7" w:rsidP="009B2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magenta"/>
              </w:rPr>
            </w:pPr>
            <w:r w:rsidRPr="0056275F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192DF7" w:rsidRPr="005420AD" w:rsidTr="00545C37">
        <w:tc>
          <w:tcPr>
            <w:tcW w:w="648" w:type="dxa"/>
            <w:shd w:val="clear" w:color="auto" w:fill="auto"/>
          </w:tcPr>
          <w:p w:rsidR="00192DF7" w:rsidRPr="0056275F" w:rsidRDefault="0056275F" w:rsidP="00562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700" w:type="dxa"/>
            <w:shd w:val="clear" w:color="auto" w:fill="auto"/>
          </w:tcPr>
          <w:p w:rsidR="00192DF7" w:rsidRPr="0056275F" w:rsidRDefault="00BF29A1" w:rsidP="00562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7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275F" w:rsidRPr="0056275F">
              <w:rPr>
                <w:rFonts w:ascii="Times New Roman" w:hAnsi="Times New Roman" w:cs="Times New Roman"/>
                <w:sz w:val="28"/>
                <w:szCs w:val="28"/>
              </w:rPr>
              <w:t>Письмо Петрушке</w:t>
            </w:r>
            <w:r w:rsidRPr="005627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425" w:type="dxa"/>
            <w:shd w:val="clear" w:color="auto" w:fill="auto"/>
          </w:tcPr>
          <w:p w:rsidR="00192DF7" w:rsidRPr="0056275F" w:rsidRDefault="004107B9" w:rsidP="009B2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75F">
              <w:rPr>
                <w:rFonts w:ascii="Times New Roman" w:hAnsi="Times New Roman" w:cs="Times New Roman"/>
                <w:sz w:val="28"/>
                <w:szCs w:val="28"/>
              </w:rPr>
              <w:t>Знакомство с обрядовыми</w:t>
            </w:r>
            <w:r w:rsidR="00A33486" w:rsidRPr="0056275F">
              <w:rPr>
                <w:rFonts w:ascii="Times New Roman" w:hAnsi="Times New Roman" w:cs="Times New Roman"/>
                <w:sz w:val="28"/>
                <w:szCs w:val="28"/>
              </w:rPr>
              <w:t xml:space="preserve"> песнями, посвящённые Масленице</w:t>
            </w:r>
            <w:r w:rsidR="00BF29A1" w:rsidRPr="00562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2DF7" w:rsidRPr="005420AD" w:rsidTr="00545C37">
        <w:tc>
          <w:tcPr>
            <w:tcW w:w="648" w:type="dxa"/>
            <w:shd w:val="clear" w:color="auto" w:fill="auto"/>
          </w:tcPr>
          <w:p w:rsidR="00192DF7" w:rsidRPr="0056275F" w:rsidRDefault="0056275F" w:rsidP="009B2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700" w:type="dxa"/>
            <w:shd w:val="clear" w:color="auto" w:fill="auto"/>
          </w:tcPr>
          <w:p w:rsidR="00192DF7" w:rsidRPr="0056275F" w:rsidRDefault="004107B9" w:rsidP="009B2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75F">
              <w:rPr>
                <w:rFonts w:ascii="Times New Roman" w:hAnsi="Times New Roman" w:cs="Times New Roman"/>
                <w:sz w:val="28"/>
                <w:szCs w:val="28"/>
              </w:rPr>
              <w:t>«Ой, ты, Масленица!»</w:t>
            </w:r>
          </w:p>
        </w:tc>
        <w:tc>
          <w:tcPr>
            <w:tcW w:w="7425" w:type="dxa"/>
            <w:shd w:val="clear" w:color="auto" w:fill="auto"/>
          </w:tcPr>
          <w:p w:rsidR="00192DF7" w:rsidRPr="0056275F" w:rsidRDefault="004107B9" w:rsidP="009B2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75F">
              <w:rPr>
                <w:rFonts w:ascii="Times New Roman" w:hAnsi="Times New Roman" w:cs="Times New Roman"/>
                <w:sz w:val="28"/>
                <w:szCs w:val="28"/>
              </w:rPr>
              <w:t>Рассказ о Масленице.</w:t>
            </w:r>
            <w:r w:rsidR="00A33486" w:rsidRPr="0056275F">
              <w:rPr>
                <w:rFonts w:ascii="Times New Roman" w:hAnsi="Times New Roman" w:cs="Times New Roman"/>
                <w:sz w:val="28"/>
                <w:szCs w:val="28"/>
              </w:rPr>
              <w:t xml:space="preserve"> Пение обрядовых песен, попевок</w:t>
            </w:r>
            <w:r w:rsidR="00BF29A1" w:rsidRPr="00562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3486" w:rsidRPr="005420AD" w:rsidTr="00545C37">
        <w:tc>
          <w:tcPr>
            <w:tcW w:w="10773" w:type="dxa"/>
            <w:gridSpan w:val="3"/>
            <w:shd w:val="clear" w:color="auto" w:fill="auto"/>
          </w:tcPr>
          <w:p w:rsidR="00A33486" w:rsidRPr="0056275F" w:rsidRDefault="00A33486" w:rsidP="009B2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75F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A33486" w:rsidRPr="005420AD" w:rsidTr="00545C37">
        <w:tc>
          <w:tcPr>
            <w:tcW w:w="648" w:type="dxa"/>
            <w:shd w:val="clear" w:color="auto" w:fill="auto"/>
          </w:tcPr>
          <w:p w:rsidR="00A33486" w:rsidRPr="0056275F" w:rsidRDefault="0056275F" w:rsidP="009B2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700" w:type="dxa"/>
            <w:shd w:val="clear" w:color="auto" w:fill="auto"/>
          </w:tcPr>
          <w:p w:rsidR="00A33486" w:rsidRPr="0056275F" w:rsidRDefault="00A33486" w:rsidP="009B2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75F">
              <w:rPr>
                <w:rFonts w:ascii="Times New Roman" w:hAnsi="Times New Roman" w:cs="Times New Roman"/>
                <w:sz w:val="28"/>
                <w:szCs w:val="28"/>
              </w:rPr>
              <w:t>«Не</w:t>
            </w:r>
            <w:r w:rsidR="0056275F" w:rsidRPr="0056275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6275F">
              <w:rPr>
                <w:rFonts w:ascii="Times New Roman" w:hAnsi="Times New Roman" w:cs="Times New Roman"/>
                <w:sz w:val="28"/>
                <w:szCs w:val="28"/>
              </w:rPr>
              <w:t xml:space="preserve"> милее дружка, чем родимая матушка»</w:t>
            </w:r>
          </w:p>
        </w:tc>
        <w:tc>
          <w:tcPr>
            <w:tcW w:w="7425" w:type="dxa"/>
            <w:shd w:val="clear" w:color="auto" w:fill="auto"/>
          </w:tcPr>
          <w:p w:rsidR="00A33486" w:rsidRPr="0056275F" w:rsidRDefault="00A33486" w:rsidP="009B2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75F">
              <w:rPr>
                <w:rFonts w:ascii="Times New Roman" w:hAnsi="Times New Roman" w:cs="Times New Roman"/>
                <w:sz w:val="28"/>
                <w:szCs w:val="28"/>
              </w:rPr>
              <w:t>Беседа о маме с использованием пословиц, поговорок, потешек</w:t>
            </w:r>
            <w:r w:rsidR="00BF29A1" w:rsidRPr="00562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3486" w:rsidRPr="005420AD" w:rsidTr="00545C37">
        <w:tc>
          <w:tcPr>
            <w:tcW w:w="648" w:type="dxa"/>
            <w:shd w:val="clear" w:color="auto" w:fill="auto"/>
          </w:tcPr>
          <w:p w:rsidR="00A33486" w:rsidRPr="0056275F" w:rsidRDefault="0056275F" w:rsidP="009B2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700" w:type="dxa"/>
            <w:shd w:val="clear" w:color="auto" w:fill="auto"/>
          </w:tcPr>
          <w:p w:rsidR="00A33486" w:rsidRPr="0056275F" w:rsidRDefault="00A33486" w:rsidP="009B2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75F">
              <w:rPr>
                <w:rFonts w:ascii="Times New Roman" w:hAnsi="Times New Roman" w:cs="Times New Roman"/>
                <w:sz w:val="28"/>
                <w:szCs w:val="28"/>
              </w:rPr>
              <w:t>«Весна, весна, поди сюда!»</w:t>
            </w:r>
          </w:p>
        </w:tc>
        <w:tc>
          <w:tcPr>
            <w:tcW w:w="7425" w:type="dxa"/>
            <w:shd w:val="clear" w:color="auto" w:fill="auto"/>
          </w:tcPr>
          <w:p w:rsidR="00A33486" w:rsidRPr="0056275F" w:rsidRDefault="00A33486" w:rsidP="009B2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75F">
              <w:rPr>
                <w:rFonts w:ascii="Times New Roman" w:hAnsi="Times New Roman" w:cs="Times New Roman"/>
                <w:sz w:val="28"/>
                <w:szCs w:val="28"/>
              </w:rPr>
              <w:t>Пение закличек о весне. Словесная упражнение «Какие краски и для чего нужны весне»</w:t>
            </w:r>
          </w:p>
        </w:tc>
      </w:tr>
    </w:tbl>
    <w:p w:rsidR="006F7C67" w:rsidRPr="005420AD" w:rsidRDefault="006F7C67" w:rsidP="009B2F0A">
      <w:pPr>
        <w:spacing w:after="0" w:line="240" w:lineRule="auto"/>
        <w:rPr>
          <w:rFonts w:ascii="Times New Roman" w:hAnsi="Times New Roman" w:cs="Times New Roman"/>
          <w:sz w:val="2"/>
          <w:szCs w:val="2"/>
          <w:highlight w:val="magenta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761"/>
        <w:gridCol w:w="7371"/>
      </w:tblGrid>
      <w:tr w:rsidR="00192DF7" w:rsidRPr="005420AD" w:rsidTr="00545C37">
        <w:tc>
          <w:tcPr>
            <w:tcW w:w="10773" w:type="dxa"/>
            <w:gridSpan w:val="3"/>
            <w:shd w:val="clear" w:color="auto" w:fill="auto"/>
          </w:tcPr>
          <w:p w:rsidR="00192DF7" w:rsidRPr="005420AD" w:rsidRDefault="00192DF7" w:rsidP="009B2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magenta"/>
              </w:rPr>
            </w:pPr>
            <w:r w:rsidRPr="0056275F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192DF7" w:rsidRPr="005420AD" w:rsidTr="001F7F64">
        <w:tc>
          <w:tcPr>
            <w:tcW w:w="641" w:type="dxa"/>
            <w:shd w:val="clear" w:color="auto" w:fill="auto"/>
          </w:tcPr>
          <w:p w:rsidR="00192DF7" w:rsidRPr="0056275F" w:rsidRDefault="0056275F" w:rsidP="009B2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761" w:type="dxa"/>
            <w:shd w:val="clear" w:color="auto" w:fill="auto"/>
          </w:tcPr>
          <w:p w:rsidR="00192DF7" w:rsidRPr="0056275F" w:rsidRDefault="009D7383" w:rsidP="009B2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75F">
              <w:rPr>
                <w:rFonts w:ascii="Times New Roman" w:hAnsi="Times New Roman" w:cs="Times New Roman"/>
                <w:sz w:val="28"/>
                <w:szCs w:val="28"/>
              </w:rPr>
              <w:t xml:space="preserve">«Небылица в лицах, </w:t>
            </w:r>
            <w:r w:rsidRPr="005627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небывальщина»</w:t>
            </w:r>
          </w:p>
        </w:tc>
        <w:tc>
          <w:tcPr>
            <w:tcW w:w="7371" w:type="dxa"/>
            <w:shd w:val="clear" w:color="auto" w:fill="auto"/>
          </w:tcPr>
          <w:p w:rsidR="00192DF7" w:rsidRPr="0056275F" w:rsidRDefault="009D7383" w:rsidP="009B2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7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русскими народными небылицами</w:t>
            </w:r>
            <w:r w:rsidR="00B030E7" w:rsidRPr="0056275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030E7" w:rsidRPr="005627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Самостоятельное придумывание детьми небылиц</w:t>
            </w:r>
            <w:r w:rsidR="00BF29A1" w:rsidRPr="00562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2DF7" w:rsidRPr="005420AD" w:rsidTr="001F7F64">
        <w:tc>
          <w:tcPr>
            <w:tcW w:w="641" w:type="dxa"/>
            <w:shd w:val="clear" w:color="auto" w:fill="auto"/>
          </w:tcPr>
          <w:p w:rsidR="00192DF7" w:rsidRPr="0056275F" w:rsidRDefault="000C68D0" w:rsidP="009B2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2761" w:type="dxa"/>
            <w:shd w:val="clear" w:color="auto" w:fill="auto"/>
          </w:tcPr>
          <w:p w:rsidR="00192DF7" w:rsidRPr="0056275F" w:rsidRDefault="00BF29A1" w:rsidP="009B2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7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30E7" w:rsidRPr="0056275F">
              <w:rPr>
                <w:rFonts w:ascii="Times New Roman" w:hAnsi="Times New Roman" w:cs="Times New Roman"/>
                <w:sz w:val="28"/>
                <w:szCs w:val="28"/>
              </w:rPr>
              <w:t>Красная горка</w:t>
            </w:r>
            <w:r w:rsidRPr="005627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  <w:shd w:val="clear" w:color="auto" w:fill="auto"/>
          </w:tcPr>
          <w:p w:rsidR="00192DF7" w:rsidRPr="0056275F" w:rsidRDefault="00B030E7" w:rsidP="009B2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75F">
              <w:rPr>
                <w:rFonts w:ascii="Times New Roman" w:hAnsi="Times New Roman" w:cs="Times New Roman"/>
                <w:sz w:val="28"/>
                <w:szCs w:val="28"/>
              </w:rPr>
              <w:t>Знакомство с традициями народных гуляний на Пасхальные недели.</w:t>
            </w:r>
            <w:r w:rsidR="00A33486" w:rsidRPr="0056275F">
              <w:rPr>
                <w:rFonts w:ascii="Times New Roman" w:hAnsi="Times New Roman" w:cs="Times New Roman"/>
                <w:sz w:val="28"/>
                <w:szCs w:val="28"/>
              </w:rPr>
              <w:t xml:space="preserve"> Словесные игры. Пение частушек</w:t>
            </w:r>
            <w:r w:rsidR="00BF29A1" w:rsidRPr="00562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2DF7" w:rsidRPr="005420AD" w:rsidTr="00545C37">
        <w:tc>
          <w:tcPr>
            <w:tcW w:w="10773" w:type="dxa"/>
            <w:gridSpan w:val="3"/>
            <w:shd w:val="clear" w:color="auto" w:fill="auto"/>
          </w:tcPr>
          <w:p w:rsidR="00192DF7" w:rsidRPr="005420AD" w:rsidRDefault="00192DF7" w:rsidP="009B2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magenta"/>
              </w:rPr>
            </w:pPr>
            <w:r w:rsidRPr="000C68D0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192DF7" w:rsidRPr="005420AD" w:rsidTr="001F7F64">
        <w:tc>
          <w:tcPr>
            <w:tcW w:w="641" w:type="dxa"/>
            <w:shd w:val="clear" w:color="auto" w:fill="auto"/>
          </w:tcPr>
          <w:p w:rsidR="00192DF7" w:rsidRPr="000C68D0" w:rsidRDefault="000C68D0" w:rsidP="009B2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761" w:type="dxa"/>
            <w:shd w:val="clear" w:color="auto" w:fill="auto"/>
          </w:tcPr>
          <w:p w:rsidR="00192DF7" w:rsidRPr="000C68D0" w:rsidRDefault="00B030E7" w:rsidP="000C6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68D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C68D0" w:rsidRPr="000C68D0">
              <w:rPr>
                <w:rFonts w:ascii="Times New Roman" w:hAnsi="Times New Roman" w:cs="Times New Roman"/>
                <w:sz w:val="28"/>
                <w:szCs w:val="28"/>
              </w:rPr>
              <w:t>Великая победа</w:t>
            </w:r>
            <w:r w:rsidRPr="000C68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  <w:shd w:val="clear" w:color="auto" w:fill="auto"/>
          </w:tcPr>
          <w:p w:rsidR="00A33486" w:rsidRPr="000C68D0" w:rsidRDefault="00B030E7" w:rsidP="009B2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68D0"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воинах-защитниках отечества. </w:t>
            </w:r>
          </w:p>
          <w:p w:rsidR="00192DF7" w:rsidRPr="000C68D0" w:rsidRDefault="00B030E7" w:rsidP="009B2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68D0">
              <w:rPr>
                <w:rFonts w:ascii="Times New Roman" w:hAnsi="Times New Roman" w:cs="Times New Roman"/>
                <w:sz w:val="28"/>
                <w:szCs w:val="28"/>
              </w:rPr>
              <w:t>Знакомство со сказкой «Каша из топора»</w:t>
            </w:r>
          </w:p>
        </w:tc>
      </w:tr>
      <w:tr w:rsidR="00192DF7" w:rsidRPr="005420AD" w:rsidTr="001F7F64">
        <w:tc>
          <w:tcPr>
            <w:tcW w:w="641" w:type="dxa"/>
            <w:shd w:val="clear" w:color="auto" w:fill="auto"/>
          </w:tcPr>
          <w:p w:rsidR="00192DF7" w:rsidRPr="000C68D0" w:rsidRDefault="000C68D0" w:rsidP="009B2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761" w:type="dxa"/>
            <w:shd w:val="clear" w:color="auto" w:fill="auto"/>
          </w:tcPr>
          <w:p w:rsidR="00192DF7" w:rsidRPr="000C68D0" w:rsidRDefault="00B030E7" w:rsidP="009B2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68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F29A1" w:rsidRPr="000C68D0">
              <w:rPr>
                <w:rFonts w:ascii="Times New Roman" w:hAnsi="Times New Roman" w:cs="Times New Roman"/>
                <w:sz w:val="28"/>
                <w:szCs w:val="28"/>
              </w:rPr>
              <w:t>рощание до нового учебного года</w:t>
            </w:r>
          </w:p>
        </w:tc>
        <w:tc>
          <w:tcPr>
            <w:tcW w:w="7371" w:type="dxa"/>
            <w:shd w:val="clear" w:color="auto" w:fill="auto"/>
          </w:tcPr>
          <w:p w:rsidR="00A33486" w:rsidRPr="000C68D0" w:rsidRDefault="0055773C" w:rsidP="009B2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68D0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Словесные народные игры. </w:t>
            </w:r>
          </w:p>
          <w:p w:rsidR="00A33486" w:rsidRPr="000C68D0" w:rsidRDefault="0055773C" w:rsidP="009B2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68D0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докучных сказок. </w:t>
            </w:r>
          </w:p>
          <w:p w:rsidR="00192DF7" w:rsidRPr="000C68D0" w:rsidRDefault="00A33486" w:rsidP="009B2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68D0">
              <w:rPr>
                <w:rFonts w:ascii="Times New Roman" w:hAnsi="Times New Roman" w:cs="Times New Roman"/>
                <w:sz w:val="28"/>
                <w:szCs w:val="28"/>
              </w:rPr>
              <w:t>Пение частушек</w:t>
            </w:r>
            <w:r w:rsidR="00BF29A1" w:rsidRPr="000C68D0">
              <w:rPr>
                <w:rFonts w:ascii="Times New Roman" w:hAnsi="Times New Roman" w:cs="Times New Roman"/>
                <w:sz w:val="28"/>
                <w:szCs w:val="28"/>
              </w:rPr>
              <w:t>. Чаепитие.</w:t>
            </w:r>
          </w:p>
        </w:tc>
      </w:tr>
    </w:tbl>
    <w:p w:rsidR="005E53BC" w:rsidRPr="005420AD" w:rsidRDefault="005E53BC" w:rsidP="003A1D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magenta"/>
        </w:rPr>
      </w:pPr>
    </w:p>
    <w:p w:rsidR="005E53BC" w:rsidRPr="000C68D0" w:rsidRDefault="005E53BC" w:rsidP="009B2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3BC" w:rsidRPr="000C68D0" w:rsidRDefault="00B02144" w:rsidP="001F7F64">
      <w:pPr>
        <w:pStyle w:val="a3"/>
        <w:spacing w:after="0" w:line="240" w:lineRule="auto"/>
        <w:ind w:left="0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_Toc52966865"/>
      <w:r>
        <w:rPr>
          <w:rFonts w:ascii="Times New Roman" w:hAnsi="Times New Roman" w:cs="Times New Roman"/>
          <w:b/>
          <w:sz w:val="28"/>
          <w:szCs w:val="28"/>
        </w:rPr>
        <w:t>2.1</w:t>
      </w:r>
      <w:r w:rsidR="001F7F64">
        <w:rPr>
          <w:rFonts w:ascii="Times New Roman" w:hAnsi="Times New Roman" w:cs="Times New Roman"/>
          <w:b/>
          <w:sz w:val="28"/>
          <w:szCs w:val="28"/>
        </w:rPr>
        <w:t>.</w:t>
      </w:r>
      <w:r w:rsidR="006F43DB">
        <w:rPr>
          <w:rFonts w:ascii="Times New Roman" w:hAnsi="Times New Roman" w:cs="Times New Roman"/>
          <w:b/>
          <w:sz w:val="28"/>
          <w:szCs w:val="28"/>
        </w:rPr>
        <w:t>2.</w:t>
      </w:r>
      <w:r w:rsidR="006F43DB" w:rsidRPr="000C68D0">
        <w:rPr>
          <w:rFonts w:ascii="Times New Roman" w:hAnsi="Times New Roman" w:cs="Times New Roman"/>
          <w:b/>
          <w:sz w:val="28"/>
          <w:szCs w:val="28"/>
        </w:rPr>
        <w:t xml:space="preserve"> Направление</w:t>
      </w:r>
      <w:r w:rsidR="00895E40" w:rsidRPr="000C68D0">
        <w:rPr>
          <w:rFonts w:ascii="Times New Roman" w:hAnsi="Times New Roman" w:cs="Times New Roman"/>
          <w:b/>
          <w:sz w:val="28"/>
          <w:szCs w:val="28"/>
        </w:rPr>
        <w:t>: «Семья, родной край, наша Родина – Россия»</w:t>
      </w:r>
      <w:bookmarkEnd w:id="6"/>
    </w:p>
    <w:p w:rsidR="00E526A3" w:rsidRPr="000C68D0" w:rsidRDefault="00671CBE" w:rsidP="00E526A3">
      <w:pPr>
        <w:tabs>
          <w:tab w:val="left" w:pos="8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8D0">
        <w:rPr>
          <w:rFonts w:ascii="Times New Roman" w:hAnsi="Times New Roman" w:cs="Times New Roman"/>
          <w:b/>
          <w:sz w:val="28"/>
          <w:szCs w:val="28"/>
        </w:rPr>
        <w:t>Подготовительная группа (6</w:t>
      </w:r>
      <w:r w:rsidR="00E526A3" w:rsidRPr="000C68D0">
        <w:rPr>
          <w:rFonts w:ascii="Times New Roman" w:hAnsi="Times New Roman" w:cs="Times New Roman"/>
          <w:b/>
          <w:sz w:val="28"/>
          <w:szCs w:val="28"/>
        </w:rPr>
        <w:t>-7 лет)</w:t>
      </w:r>
    </w:p>
    <w:p w:rsidR="00E526A3" w:rsidRPr="000C68D0" w:rsidRDefault="00E526A3" w:rsidP="00E526A3">
      <w:pPr>
        <w:tabs>
          <w:tab w:val="left" w:pos="8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8D0">
        <w:rPr>
          <w:rFonts w:ascii="Times New Roman" w:hAnsi="Times New Roman" w:cs="Times New Roman"/>
          <w:sz w:val="28"/>
          <w:szCs w:val="28"/>
        </w:rPr>
        <w:t>Время проведения: 2 половина дня, 2 раза в месяц</w:t>
      </w:r>
    </w:p>
    <w:p w:rsidR="00E526A3" w:rsidRPr="000C68D0" w:rsidRDefault="00E526A3" w:rsidP="00E526A3">
      <w:pPr>
        <w:tabs>
          <w:tab w:val="left" w:pos="8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8D0">
        <w:rPr>
          <w:rFonts w:ascii="Times New Roman" w:hAnsi="Times New Roman" w:cs="Times New Roman"/>
          <w:sz w:val="28"/>
          <w:szCs w:val="28"/>
        </w:rPr>
        <w:t>Форма проведения: игровая совместная деятельность с детьми</w:t>
      </w:r>
    </w:p>
    <w:p w:rsidR="00E526A3" w:rsidRPr="000C68D0" w:rsidRDefault="00E526A3" w:rsidP="00E526A3">
      <w:pPr>
        <w:tabs>
          <w:tab w:val="left" w:pos="84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68D0">
        <w:rPr>
          <w:rFonts w:ascii="Times New Roman" w:hAnsi="Times New Roman" w:cs="Times New Roman"/>
          <w:sz w:val="28"/>
          <w:szCs w:val="28"/>
        </w:rPr>
        <w:t>Ответственный: воспитатель группы</w:t>
      </w:r>
    </w:p>
    <w:tbl>
      <w:tblPr>
        <w:tblStyle w:val="a6"/>
        <w:tblW w:w="10773" w:type="dxa"/>
        <w:tblInd w:w="108" w:type="dxa"/>
        <w:tblLook w:val="04A0" w:firstRow="1" w:lastRow="0" w:firstColumn="1" w:lastColumn="0" w:noHBand="0" w:noVBand="1"/>
      </w:tblPr>
      <w:tblGrid>
        <w:gridCol w:w="691"/>
        <w:gridCol w:w="3141"/>
        <w:gridCol w:w="6941"/>
      </w:tblGrid>
      <w:tr w:rsidR="00E526A3" w:rsidRPr="005420AD" w:rsidTr="001F7F64">
        <w:tc>
          <w:tcPr>
            <w:tcW w:w="691" w:type="dxa"/>
          </w:tcPr>
          <w:p w:rsidR="00E526A3" w:rsidRPr="000C68D0" w:rsidRDefault="00E526A3" w:rsidP="00F94B6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68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141" w:type="dxa"/>
          </w:tcPr>
          <w:p w:rsidR="00E526A3" w:rsidRPr="000C68D0" w:rsidRDefault="00E526A3" w:rsidP="00F94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8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6941" w:type="dxa"/>
          </w:tcPr>
          <w:p w:rsidR="00E526A3" w:rsidRPr="000C68D0" w:rsidRDefault="00E526A3" w:rsidP="00F94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8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</w:tr>
      <w:tr w:rsidR="00E526A3" w:rsidRPr="005420AD" w:rsidTr="00F94B65">
        <w:tc>
          <w:tcPr>
            <w:tcW w:w="10773" w:type="dxa"/>
            <w:gridSpan w:val="3"/>
          </w:tcPr>
          <w:p w:rsidR="00E526A3" w:rsidRPr="005420AD" w:rsidRDefault="00E526A3" w:rsidP="00F94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magenta"/>
              </w:rPr>
            </w:pPr>
            <w:r w:rsidRPr="00D33853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E526A3" w:rsidRPr="005420AD" w:rsidTr="001F7F64">
        <w:tc>
          <w:tcPr>
            <w:tcW w:w="691" w:type="dxa"/>
          </w:tcPr>
          <w:p w:rsidR="00E526A3" w:rsidRPr="00D33853" w:rsidRDefault="00E526A3" w:rsidP="00F9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1" w:type="dxa"/>
          </w:tcPr>
          <w:p w:rsidR="00E526A3" w:rsidRPr="00D33853" w:rsidRDefault="002F3CFC" w:rsidP="00F94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 xml:space="preserve"> Мой дом – моя семья</w:t>
            </w:r>
          </w:p>
        </w:tc>
        <w:tc>
          <w:tcPr>
            <w:tcW w:w="6941" w:type="dxa"/>
          </w:tcPr>
          <w:p w:rsidR="00BE5D2E" w:rsidRPr="00D33853" w:rsidRDefault="00BE5D2E" w:rsidP="00BE5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>воспитывать привязанность ребёнка к семье, любовь и заботливое отношение к членам своей семьи; закрепить умение определять наименование родственных отношений м</w:t>
            </w:r>
            <w:r w:rsidR="002F3CFC" w:rsidRPr="00D33853">
              <w:rPr>
                <w:rFonts w:ascii="Times New Roman" w:hAnsi="Times New Roman" w:cs="Times New Roman"/>
                <w:sz w:val="28"/>
                <w:szCs w:val="28"/>
              </w:rPr>
              <w:t>ежду близкими членами её семьи.</w:t>
            </w:r>
          </w:p>
          <w:p w:rsidR="00E526A3" w:rsidRPr="00D33853" w:rsidRDefault="00E526A3" w:rsidP="00BE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6A3" w:rsidRPr="005420AD" w:rsidTr="001F7F64">
        <w:tc>
          <w:tcPr>
            <w:tcW w:w="691" w:type="dxa"/>
          </w:tcPr>
          <w:p w:rsidR="00E526A3" w:rsidRPr="00D33853" w:rsidRDefault="00E526A3" w:rsidP="00F9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1" w:type="dxa"/>
          </w:tcPr>
          <w:p w:rsidR="00E526A3" w:rsidRPr="00D33853" w:rsidRDefault="00BE5D2E" w:rsidP="002F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CFC" w:rsidRPr="00D33853">
              <w:rPr>
                <w:rFonts w:ascii="Times New Roman" w:hAnsi="Times New Roman" w:cs="Times New Roman"/>
                <w:sz w:val="28"/>
                <w:szCs w:val="28"/>
              </w:rPr>
              <w:t>Традиции моей семьи</w:t>
            </w:r>
          </w:p>
          <w:p w:rsidR="002F3CFC" w:rsidRPr="00D33853" w:rsidRDefault="002F3CFC" w:rsidP="002F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6941" w:type="dxa"/>
          </w:tcPr>
          <w:p w:rsidR="00E526A3" w:rsidRPr="00D33853" w:rsidRDefault="002F3CFC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>Продолжать воспитывать гордость за свою семью, знакомить с традициями семьи, воспитывать привязанность ребёнка к семье, любовь и заботливое отношение к членам своей семьи</w:t>
            </w:r>
          </w:p>
        </w:tc>
      </w:tr>
      <w:tr w:rsidR="00E526A3" w:rsidRPr="005420AD" w:rsidTr="00F94B65">
        <w:tc>
          <w:tcPr>
            <w:tcW w:w="10773" w:type="dxa"/>
            <w:gridSpan w:val="3"/>
          </w:tcPr>
          <w:p w:rsidR="00E526A3" w:rsidRPr="00D33853" w:rsidRDefault="00E526A3" w:rsidP="00F94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E526A3" w:rsidRPr="005420AD" w:rsidTr="001F7F64">
        <w:tc>
          <w:tcPr>
            <w:tcW w:w="691" w:type="dxa"/>
          </w:tcPr>
          <w:p w:rsidR="00E526A3" w:rsidRPr="00D33853" w:rsidRDefault="00E526A3" w:rsidP="00F9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1" w:type="dxa"/>
          </w:tcPr>
          <w:p w:rsidR="00BE5D2E" w:rsidRPr="00D33853" w:rsidRDefault="00BE5D2E" w:rsidP="00BE5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>Экскурсия по детскому саду</w:t>
            </w:r>
          </w:p>
        </w:tc>
        <w:tc>
          <w:tcPr>
            <w:tcW w:w="6941" w:type="dxa"/>
          </w:tcPr>
          <w:p w:rsidR="00E526A3" w:rsidRPr="00D33853" w:rsidRDefault="00781BB4" w:rsidP="00BE5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E5D2E" w:rsidRPr="00D33853">
              <w:rPr>
                <w:rFonts w:ascii="Times New Roman" w:hAnsi="Times New Roman" w:cs="Times New Roman"/>
                <w:sz w:val="28"/>
                <w:szCs w:val="28"/>
              </w:rPr>
              <w:t>оспитывать желание поддерживать порядок на участках, бережно относиться к оборудованию участков, ухаживать за растениями.</w:t>
            </w: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 xml:space="preserve"> Воспитаывть желание поддерживать порядок в своем родном селе.</w:t>
            </w:r>
          </w:p>
        </w:tc>
      </w:tr>
      <w:tr w:rsidR="00E526A3" w:rsidRPr="005420AD" w:rsidTr="001F7F64">
        <w:tc>
          <w:tcPr>
            <w:tcW w:w="691" w:type="dxa"/>
          </w:tcPr>
          <w:p w:rsidR="00E526A3" w:rsidRPr="00D33853" w:rsidRDefault="00E526A3" w:rsidP="00F9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1" w:type="dxa"/>
          </w:tcPr>
          <w:p w:rsidR="00BE5D2E" w:rsidRPr="00D33853" w:rsidRDefault="00BE5D2E" w:rsidP="00BE5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>История детского сада</w:t>
            </w:r>
          </w:p>
          <w:p w:rsidR="00E526A3" w:rsidRPr="00D33853" w:rsidRDefault="00E526A3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1" w:type="dxa"/>
          </w:tcPr>
          <w:p w:rsidR="00BE5D2E" w:rsidRPr="00D33853" w:rsidRDefault="00BE5D2E" w:rsidP="00BE5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>Вечер воспоминаний «История детского сада».</w:t>
            </w:r>
          </w:p>
          <w:p w:rsidR="00E526A3" w:rsidRPr="00D33853" w:rsidRDefault="00BE5D2E" w:rsidP="00BE5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историей детского сада</w:t>
            </w:r>
          </w:p>
        </w:tc>
      </w:tr>
      <w:tr w:rsidR="00E526A3" w:rsidRPr="005420AD" w:rsidTr="00F94B65">
        <w:tc>
          <w:tcPr>
            <w:tcW w:w="10773" w:type="dxa"/>
            <w:gridSpan w:val="3"/>
          </w:tcPr>
          <w:p w:rsidR="00E526A3" w:rsidRPr="00D33853" w:rsidRDefault="00E526A3" w:rsidP="00F94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C9444B" w:rsidRPr="005420AD" w:rsidTr="001F7F64">
        <w:tc>
          <w:tcPr>
            <w:tcW w:w="691" w:type="dxa"/>
          </w:tcPr>
          <w:p w:rsidR="00C9444B" w:rsidRPr="00D33853" w:rsidRDefault="00C9444B" w:rsidP="00F9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1" w:type="dxa"/>
          </w:tcPr>
          <w:p w:rsidR="00C9444B" w:rsidRPr="00D33853" w:rsidRDefault="00C9444B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>Символика России</w:t>
            </w:r>
          </w:p>
        </w:tc>
        <w:tc>
          <w:tcPr>
            <w:tcW w:w="6941" w:type="dxa"/>
          </w:tcPr>
          <w:p w:rsidR="00C9444B" w:rsidRPr="00D33853" w:rsidRDefault="00C9444B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>Познакомить с изображением Государственного флага РФ (формировать представление о его значении; воспитывать уважительное отношение к нему, любовь к Родине, гордость за нее, углублять представление детей о России как о государстве, в котором они живут (столица, президент);</w:t>
            </w:r>
          </w:p>
        </w:tc>
      </w:tr>
      <w:tr w:rsidR="00C9444B" w:rsidRPr="005420AD" w:rsidTr="001F7F64">
        <w:tc>
          <w:tcPr>
            <w:tcW w:w="691" w:type="dxa"/>
          </w:tcPr>
          <w:p w:rsidR="00C9444B" w:rsidRPr="00D33853" w:rsidRDefault="00C9444B" w:rsidP="00F9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1" w:type="dxa"/>
          </w:tcPr>
          <w:p w:rsidR="00C9444B" w:rsidRPr="00D33853" w:rsidRDefault="00C9444B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>Негосударственная символика России</w:t>
            </w:r>
          </w:p>
        </w:tc>
        <w:tc>
          <w:tcPr>
            <w:tcW w:w="6941" w:type="dxa"/>
          </w:tcPr>
          <w:p w:rsidR="00C9444B" w:rsidRPr="00D33853" w:rsidRDefault="00C9444B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>Познакомить с основными неофициальными символами России.</w:t>
            </w:r>
          </w:p>
        </w:tc>
      </w:tr>
      <w:tr w:rsidR="00C9444B" w:rsidRPr="005420AD" w:rsidTr="00F94B65">
        <w:tc>
          <w:tcPr>
            <w:tcW w:w="10773" w:type="dxa"/>
            <w:gridSpan w:val="3"/>
          </w:tcPr>
          <w:p w:rsidR="00C9444B" w:rsidRPr="00D33853" w:rsidRDefault="00C9444B" w:rsidP="00F94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C9444B" w:rsidRPr="005420AD" w:rsidTr="001F7F64">
        <w:tc>
          <w:tcPr>
            <w:tcW w:w="691" w:type="dxa"/>
          </w:tcPr>
          <w:p w:rsidR="00C9444B" w:rsidRPr="00D33853" w:rsidRDefault="00C9444B" w:rsidP="00F9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141" w:type="dxa"/>
          </w:tcPr>
          <w:p w:rsidR="00C9444B" w:rsidRPr="00D33853" w:rsidRDefault="00C9444B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 xml:space="preserve">Символика посёлка, </w:t>
            </w:r>
            <w:r w:rsidR="002F3CFC" w:rsidRPr="00D33853">
              <w:rPr>
                <w:rFonts w:ascii="Times New Roman" w:hAnsi="Times New Roman" w:cs="Times New Roman"/>
                <w:sz w:val="28"/>
                <w:szCs w:val="28"/>
              </w:rPr>
              <w:t>района, области</w:t>
            </w:r>
          </w:p>
        </w:tc>
        <w:tc>
          <w:tcPr>
            <w:tcW w:w="6941" w:type="dxa"/>
          </w:tcPr>
          <w:p w:rsidR="00C9444B" w:rsidRPr="00D33853" w:rsidRDefault="00C9444B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>Дать представления о том, что у нашей области, района, села есть собственный герб, флаг, есть неофициальный гимн</w:t>
            </w:r>
          </w:p>
        </w:tc>
      </w:tr>
      <w:tr w:rsidR="00C9444B" w:rsidRPr="005420AD" w:rsidTr="001F7F64">
        <w:tc>
          <w:tcPr>
            <w:tcW w:w="691" w:type="dxa"/>
          </w:tcPr>
          <w:p w:rsidR="00C9444B" w:rsidRPr="00D33853" w:rsidRDefault="00C9444B" w:rsidP="00F9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41" w:type="dxa"/>
          </w:tcPr>
          <w:p w:rsidR="00C9444B" w:rsidRPr="00D33853" w:rsidRDefault="00C9444B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>Дос</w:t>
            </w:r>
            <w:r w:rsidR="002F3CFC" w:rsidRPr="00D33853">
              <w:rPr>
                <w:rFonts w:ascii="Times New Roman" w:hAnsi="Times New Roman" w:cs="Times New Roman"/>
                <w:sz w:val="28"/>
                <w:szCs w:val="28"/>
              </w:rPr>
              <w:t>топримечательности родного края</w:t>
            </w:r>
          </w:p>
        </w:tc>
        <w:tc>
          <w:tcPr>
            <w:tcW w:w="6941" w:type="dxa"/>
          </w:tcPr>
          <w:p w:rsidR="00C9444B" w:rsidRPr="00D33853" w:rsidRDefault="00C9444B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>Познакомить с достопримечательностями нашего края, воспитывать чувство гордости за родной край.</w:t>
            </w:r>
          </w:p>
        </w:tc>
      </w:tr>
      <w:tr w:rsidR="00C9444B" w:rsidRPr="005420AD" w:rsidTr="00F94B65">
        <w:tc>
          <w:tcPr>
            <w:tcW w:w="10773" w:type="dxa"/>
            <w:gridSpan w:val="3"/>
          </w:tcPr>
          <w:p w:rsidR="00C9444B" w:rsidRPr="00D33853" w:rsidRDefault="00C9444B" w:rsidP="00F94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C9444B" w:rsidRPr="005420AD" w:rsidTr="001F7F64">
        <w:tc>
          <w:tcPr>
            <w:tcW w:w="691" w:type="dxa"/>
          </w:tcPr>
          <w:p w:rsidR="00C9444B" w:rsidRPr="00D33853" w:rsidRDefault="00C9444B" w:rsidP="00F9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41" w:type="dxa"/>
          </w:tcPr>
          <w:p w:rsidR="00C9444B" w:rsidRPr="00D33853" w:rsidRDefault="00C9444B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>Проект: Символика нашей группы</w:t>
            </w:r>
          </w:p>
        </w:tc>
        <w:tc>
          <w:tcPr>
            <w:tcW w:w="6941" w:type="dxa"/>
          </w:tcPr>
          <w:p w:rsidR="00C9444B" w:rsidRPr="00D33853" w:rsidRDefault="00C9444B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воображение, чувство гордости за свой детский сад, группу.</w:t>
            </w:r>
          </w:p>
        </w:tc>
      </w:tr>
      <w:tr w:rsidR="00C9444B" w:rsidRPr="005420AD" w:rsidTr="00F94B65">
        <w:tc>
          <w:tcPr>
            <w:tcW w:w="10773" w:type="dxa"/>
            <w:gridSpan w:val="3"/>
          </w:tcPr>
          <w:p w:rsidR="00C9444B" w:rsidRPr="00D33853" w:rsidRDefault="00C9444B" w:rsidP="00F94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C9444B" w:rsidRPr="005420AD" w:rsidTr="001F7F64">
        <w:tc>
          <w:tcPr>
            <w:tcW w:w="691" w:type="dxa"/>
          </w:tcPr>
          <w:p w:rsidR="00C9444B" w:rsidRPr="00D33853" w:rsidRDefault="00C9444B" w:rsidP="00F9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41" w:type="dxa"/>
          </w:tcPr>
          <w:p w:rsidR="00C9444B" w:rsidRPr="00D33853" w:rsidRDefault="002F3CFC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6941" w:type="dxa"/>
          </w:tcPr>
          <w:p w:rsidR="00C9444B" w:rsidRPr="00D33853" w:rsidRDefault="00D33853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>Экскурсия в Верх-Тулинскую модельную сельскую библиотеку.</w:t>
            </w:r>
          </w:p>
        </w:tc>
      </w:tr>
      <w:tr w:rsidR="00C9444B" w:rsidRPr="005420AD" w:rsidTr="001F7F64">
        <w:tc>
          <w:tcPr>
            <w:tcW w:w="691" w:type="dxa"/>
          </w:tcPr>
          <w:p w:rsidR="00C9444B" w:rsidRPr="00D33853" w:rsidRDefault="00C9444B" w:rsidP="00F9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41" w:type="dxa"/>
          </w:tcPr>
          <w:p w:rsidR="00C9444B" w:rsidRPr="00D33853" w:rsidRDefault="00C9444B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>Защитники нашего Отечества</w:t>
            </w:r>
          </w:p>
        </w:tc>
        <w:tc>
          <w:tcPr>
            <w:tcW w:w="6941" w:type="dxa"/>
          </w:tcPr>
          <w:p w:rsidR="00C9444B" w:rsidRPr="00D33853" w:rsidRDefault="00C9444B" w:rsidP="00370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</w:t>
            </w:r>
            <w:r w:rsidR="00370AF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 xml:space="preserve"> знаменитыми людьми нашей страны,</w:t>
            </w:r>
            <w:r w:rsidR="00370AFF">
              <w:rPr>
                <w:rFonts w:ascii="Times New Roman" w:hAnsi="Times New Roman" w:cs="Times New Roman"/>
                <w:sz w:val="28"/>
                <w:szCs w:val="28"/>
              </w:rPr>
              <w:t xml:space="preserve"> памятниками села, школьным музеем.</w:t>
            </w: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0A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>оспитывать чувство гордости за нашу страну</w:t>
            </w:r>
          </w:p>
        </w:tc>
      </w:tr>
      <w:tr w:rsidR="00C9444B" w:rsidRPr="005420AD" w:rsidTr="00F94B65">
        <w:tc>
          <w:tcPr>
            <w:tcW w:w="10773" w:type="dxa"/>
            <w:gridSpan w:val="3"/>
          </w:tcPr>
          <w:p w:rsidR="00C9444B" w:rsidRPr="00D33853" w:rsidRDefault="00C9444B" w:rsidP="00F94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C9444B" w:rsidRPr="005420AD" w:rsidTr="001F7F64">
        <w:tc>
          <w:tcPr>
            <w:tcW w:w="691" w:type="dxa"/>
          </w:tcPr>
          <w:p w:rsidR="00C9444B" w:rsidRPr="00D33853" w:rsidRDefault="00C9444B" w:rsidP="00F9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41" w:type="dxa"/>
          </w:tcPr>
          <w:p w:rsidR="00C9444B" w:rsidRPr="00D33853" w:rsidRDefault="00C9444B" w:rsidP="00BE5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>Моя семья – моя крепость</w:t>
            </w:r>
          </w:p>
          <w:p w:rsidR="00C9444B" w:rsidRPr="00D33853" w:rsidRDefault="00D33853" w:rsidP="0017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>История моей семьи</w:t>
            </w:r>
          </w:p>
        </w:tc>
        <w:tc>
          <w:tcPr>
            <w:tcW w:w="6941" w:type="dxa"/>
          </w:tcPr>
          <w:p w:rsidR="00C9444B" w:rsidRPr="00D33853" w:rsidRDefault="00170B00" w:rsidP="0017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об истории своей семьи. Формировать первые представления о родственных отношениях и связи между поколениями</w:t>
            </w:r>
          </w:p>
        </w:tc>
      </w:tr>
      <w:tr w:rsidR="00C9444B" w:rsidRPr="005420AD" w:rsidTr="001F7F64">
        <w:tc>
          <w:tcPr>
            <w:tcW w:w="691" w:type="dxa"/>
          </w:tcPr>
          <w:p w:rsidR="00C9444B" w:rsidRPr="00D33853" w:rsidRDefault="00C9444B" w:rsidP="00F9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41" w:type="dxa"/>
          </w:tcPr>
          <w:p w:rsidR="002F3CFC" w:rsidRPr="00D33853" w:rsidRDefault="002F3CFC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B00" w:rsidRPr="00D33853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и традиции нашей Родины </w:t>
            </w:r>
          </w:p>
        </w:tc>
        <w:tc>
          <w:tcPr>
            <w:tcW w:w="6941" w:type="dxa"/>
          </w:tcPr>
          <w:p w:rsidR="00170B00" w:rsidRPr="00D33853" w:rsidRDefault="00170B00" w:rsidP="0017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народными традициями, фольклором. Познакомить детей с русским народным костюмом, с предметами старинного русского быта.</w:t>
            </w:r>
          </w:p>
          <w:p w:rsidR="00C9444B" w:rsidRPr="00D33853" w:rsidRDefault="00170B00" w:rsidP="0017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>Приобщить детей к устному народному творчеству, народным играм. Воспитывать бережное отношение к старинным вещам, народным традициям, обычаям гостеприимства.</w:t>
            </w:r>
          </w:p>
        </w:tc>
      </w:tr>
      <w:tr w:rsidR="00C9444B" w:rsidRPr="005420AD" w:rsidTr="00F94B65">
        <w:tc>
          <w:tcPr>
            <w:tcW w:w="10773" w:type="dxa"/>
            <w:gridSpan w:val="3"/>
          </w:tcPr>
          <w:p w:rsidR="00C9444B" w:rsidRPr="00D33853" w:rsidRDefault="00C9444B" w:rsidP="00F94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C9444B" w:rsidRPr="005420AD" w:rsidTr="001F7F64">
        <w:tc>
          <w:tcPr>
            <w:tcW w:w="691" w:type="dxa"/>
          </w:tcPr>
          <w:p w:rsidR="00C9444B" w:rsidRPr="00D33853" w:rsidRDefault="00C9444B" w:rsidP="00F9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41" w:type="dxa"/>
          </w:tcPr>
          <w:p w:rsidR="00C9444B" w:rsidRPr="00D33853" w:rsidRDefault="00C9444B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>Знаменитые люди нашей страны России</w:t>
            </w:r>
          </w:p>
        </w:tc>
        <w:tc>
          <w:tcPr>
            <w:tcW w:w="6941" w:type="dxa"/>
          </w:tcPr>
          <w:p w:rsidR="00C9444B" w:rsidRPr="00D33853" w:rsidRDefault="00170B00" w:rsidP="0017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и закреплять знания детей о знаменитых людях России, чем они прославили Россию (В. В. Путин, Ю. А. Гагарин, Г. К. Жуков, А. С. Пушкин, </w:t>
            </w:r>
            <w:r w:rsidR="00370AFF">
              <w:rPr>
                <w:rFonts w:ascii="Times New Roman" w:hAnsi="Times New Roman" w:cs="Times New Roman"/>
                <w:sz w:val="28"/>
                <w:szCs w:val="28"/>
              </w:rPr>
              <w:t xml:space="preserve">И. П. Чайковский, Н. И. Пирогов), </w:t>
            </w: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 xml:space="preserve"> узнавать знаменитых людей по портрету, воспитывать чувство уважения к великим людям России, их достижениям и чувство гордости за свою страну.</w:t>
            </w:r>
          </w:p>
        </w:tc>
      </w:tr>
      <w:tr w:rsidR="00C9444B" w:rsidRPr="005420AD" w:rsidTr="001F7F64">
        <w:tc>
          <w:tcPr>
            <w:tcW w:w="691" w:type="dxa"/>
          </w:tcPr>
          <w:p w:rsidR="00C9444B" w:rsidRPr="00D33853" w:rsidRDefault="00C9444B" w:rsidP="00F9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41" w:type="dxa"/>
          </w:tcPr>
          <w:p w:rsidR="00C9444B" w:rsidRPr="00D33853" w:rsidRDefault="00170B00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>Знатоки России</w:t>
            </w:r>
          </w:p>
        </w:tc>
        <w:tc>
          <w:tcPr>
            <w:tcW w:w="6941" w:type="dxa"/>
          </w:tcPr>
          <w:p w:rsidR="00C9444B" w:rsidRPr="00D33853" w:rsidRDefault="00170B00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>Викторина «Знатоки нашей родины»</w:t>
            </w:r>
          </w:p>
        </w:tc>
      </w:tr>
      <w:tr w:rsidR="00C9444B" w:rsidRPr="005420AD" w:rsidTr="00F94B65">
        <w:tc>
          <w:tcPr>
            <w:tcW w:w="10773" w:type="dxa"/>
            <w:gridSpan w:val="3"/>
          </w:tcPr>
          <w:p w:rsidR="00C9444B" w:rsidRPr="00D33853" w:rsidRDefault="00C9444B" w:rsidP="00F94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C9444B" w:rsidRPr="00D83A76" w:rsidTr="001F7F64">
        <w:tc>
          <w:tcPr>
            <w:tcW w:w="691" w:type="dxa"/>
          </w:tcPr>
          <w:p w:rsidR="00C9444B" w:rsidRPr="00D33853" w:rsidRDefault="00C9444B" w:rsidP="00F9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41" w:type="dxa"/>
          </w:tcPr>
          <w:p w:rsidR="00C9444B" w:rsidRPr="00D33853" w:rsidRDefault="00C9444B" w:rsidP="00D33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>Они сражались за Родину. Ветераны с.</w:t>
            </w:r>
            <w:r w:rsidR="00D33853" w:rsidRPr="00D33853">
              <w:rPr>
                <w:rFonts w:ascii="Times New Roman" w:hAnsi="Times New Roman" w:cs="Times New Roman"/>
                <w:sz w:val="28"/>
                <w:szCs w:val="28"/>
              </w:rPr>
              <w:t>Верх-Тула</w:t>
            </w:r>
          </w:p>
        </w:tc>
        <w:tc>
          <w:tcPr>
            <w:tcW w:w="6941" w:type="dxa"/>
          </w:tcPr>
          <w:p w:rsidR="00C9444B" w:rsidRPr="00D33853" w:rsidRDefault="00C9444B" w:rsidP="00D33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>Совместное мероприятие с</w:t>
            </w:r>
            <w:r w:rsidR="00D33853" w:rsidRPr="00D33853">
              <w:rPr>
                <w:rFonts w:ascii="Times New Roman" w:hAnsi="Times New Roman" w:cs="Times New Roman"/>
                <w:sz w:val="28"/>
                <w:szCs w:val="28"/>
              </w:rPr>
              <w:t xml:space="preserve"> Верх-Тулинской модельной </w:t>
            </w: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 xml:space="preserve">сельской библиотекой. </w:t>
            </w:r>
            <w:r w:rsidR="00D33853" w:rsidRPr="00D33853"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  <w:r w:rsidRPr="00D33853">
              <w:rPr>
                <w:rFonts w:ascii="Times New Roman" w:hAnsi="Times New Roman" w:cs="Times New Roman"/>
                <w:sz w:val="28"/>
                <w:szCs w:val="28"/>
              </w:rPr>
              <w:t xml:space="preserve"> ветеранов ВОВ. Участие в акции Бессмертный полк.</w:t>
            </w:r>
          </w:p>
        </w:tc>
      </w:tr>
    </w:tbl>
    <w:p w:rsidR="00E069D0" w:rsidRDefault="00E069D0" w:rsidP="001F7F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69D0" w:rsidRDefault="00E069D0" w:rsidP="009B2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6A3" w:rsidRPr="00E526A3" w:rsidRDefault="00B02144" w:rsidP="001F7F64">
      <w:pPr>
        <w:pStyle w:val="a3"/>
        <w:spacing w:after="0" w:line="240" w:lineRule="auto"/>
        <w:ind w:left="0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7" w:name="_Toc52966866"/>
      <w:r>
        <w:rPr>
          <w:rFonts w:ascii="Times New Roman" w:hAnsi="Times New Roman" w:cs="Times New Roman"/>
          <w:b/>
          <w:sz w:val="28"/>
          <w:szCs w:val="28"/>
        </w:rPr>
        <w:t>2.1</w:t>
      </w:r>
      <w:r w:rsidR="001F7F64">
        <w:rPr>
          <w:rFonts w:ascii="Times New Roman" w:hAnsi="Times New Roman" w:cs="Times New Roman"/>
          <w:b/>
          <w:sz w:val="28"/>
          <w:szCs w:val="28"/>
        </w:rPr>
        <w:t>.</w:t>
      </w:r>
      <w:r w:rsidR="006F43DB">
        <w:rPr>
          <w:rFonts w:ascii="Times New Roman" w:hAnsi="Times New Roman" w:cs="Times New Roman"/>
          <w:b/>
          <w:sz w:val="28"/>
          <w:szCs w:val="28"/>
        </w:rPr>
        <w:t>3.</w:t>
      </w:r>
      <w:r w:rsidR="006F43DB" w:rsidRPr="00E526A3">
        <w:rPr>
          <w:rFonts w:ascii="Times New Roman" w:hAnsi="Times New Roman" w:cs="Times New Roman"/>
          <w:b/>
          <w:sz w:val="28"/>
          <w:szCs w:val="28"/>
        </w:rPr>
        <w:t xml:space="preserve"> Направление</w:t>
      </w:r>
      <w:r w:rsidR="00895E40" w:rsidRPr="00E526A3">
        <w:rPr>
          <w:rFonts w:ascii="Times New Roman" w:hAnsi="Times New Roman" w:cs="Times New Roman"/>
          <w:b/>
          <w:sz w:val="28"/>
          <w:szCs w:val="28"/>
        </w:rPr>
        <w:t>: Знакомство с «музыкальным» русским народным творчеством</w:t>
      </w:r>
      <w:bookmarkEnd w:id="7"/>
    </w:p>
    <w:p w:rsidR="00895E40" w:rsidRPr="00E526A3" w:rsidRDefault="00895E40" w:rsidP="009B2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6A3">
        <w:rPr>
          <w:rFonts w:ascii="Times New Roman" w:hAnsi="Times New Roman" w:cs="Times New Roman"/>
          <w:b/>
          <w:sz w:val="28"/>
          <w:szCs w:val="28"/>
        </w:rPr>
        <w:t xml:space="preserve">Подготовительная группа </w:t>
      </w:r>
    </w:p>
    <w:p w:rsidR="00895E40" w:rsidRPr="00E526A3" w:rsidRDefault="00895E40" w:rsidP="00E52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6A3">
        <w:rPr>
          <w:rFonts w:ascii="Times New Roman" w:hAnsi="Times New Roman" w:cs="Times New Roman"/>
          <w:sz w:val="28"/>
          <w:szCs w:val="28"/>
        </w:rPr>
        <w:t xml:space="preserve">Время проведения: 2 половина дня, </w:t>
      </w:r>
      <w:r w:rsidR="004F08BA">
        <w:rPr>
          <w:rFonts w:ascii="Times New Roman" w:hAnsi="Times New Roman" w:cs="Times New Roman"/>
          <w:sz w:val="28"/>
          <w:szCs w:val="28"/>
        </w:rPr>
        <w:t xml:space="preserve">2 </w:t>
      </w:r>
      <w:r w:rsidR="004F08BA" w:rsidRPr="00E526A3">
        <w:rPr>
          <w:rFonts w:ascii="Times New Roman" w:hAnsi="Times New Roman" w:cs="Times New Roman"/>
          <w:sz w:val="28"/>
          <w:szCs w:val="28"/>
        </w:rPr>
        <w:t>раз</w:t>
      </w:r>
      <w:r w:rsidR="004F08BA">
        <w:rPr>
          <w:rFonts w:ascii="Times New Roman" w:hAnsi="Times New Roman" w:cs="Times New Roman"/>
          <w:sz w:val="28"/>
          <w:szCs w:val="28"/>
        </w:rPr>
        <w:t>а</w:t>
      </w:r>
      <w:r w:rsidRPr="00E526A3">
        <w:rPr>
          <w:rFonts w:ascii="Times New Roman" w:hAnsi="Times New Roman" w:cs="Times New Roman"/>
          <w:sz w:val="28"/>
          <w:szCs w:val="28"/>
        </w:rPr>
        <w:t xml:space="preserve"> в месяц</w:t>
      </w:r>
    </w:p>
    <w:p w:rsidR="00E526A3" w:rsidRPr="00E526A3" w:rsidRDefault="00E526A3" w:rsidP="00E52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6A3">
        <w:rPr>
          <w:rFonts w:ascii="Times New Roman" w:hAnsi="Times New Roman" w:cs="Times New Roman"/>
          <w:sz w:val="28"/>
          <w:szCs w:val="28"/>
        </w:rPr>
        <w:lastRenderedPageBreak/>
        <w:t>Ответственный: музыкальный руководитель</w:t>
      </w:r>
    </w:p>
    <w:p w:rsidR="00895E40" w:rsidRPr="00E526A3" w:rsidRDefault="00895E40" w:rsidP="009B2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802"/>
        <w:gridCol w:w="141"/>
        <w:gridCol w:w="142"/>
        <w:gridCol w:w="6128"/>
      </w:tblGrid>
      <w:tr w:rsidR="00170B00" w:rsidRPr="00895E40" w:rsidTr="001F7F64">
        <w:trPr>
          <w:trHeight w:val="373"/>
        </w:trPr>
        <w:tc>
          <w:tcPr>
            <w:tcW w:w="1668" w:type="dxa"/>
          </w:tcPr>
          <w:p w:rsidR="00170B00" w:rsidRPr="00895E40" w:rsidRDefault="00170B00" w:rsidP="00895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3" w:type="dxa"/>
            <w:gridSpan w:val="4"/>
          </w:tcPr>
          <w:p w:rsidR="00170B00" w:rsidRPr="0052472A" w:rsidRDefault="00170B00" w:rsidP="00895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47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I «Детский музыкальный фольклор»</w:t>
            </w:r>
          </w:p>
        </w:tc>
      </w:tr>
      <w:tr w:rsidR="00170B00" w:rsidRPr="00895E40" w:rsidTr="001F7F64">
        <w:trPr>
          <w:trHeight w:val="1456"/>
        </w:trPr>
        <w:tc>
          <w:tcPr>
            <w:tcW w:w="1668" w:type="dxa"/>
          </w:tcPr>
          <w:p w:rsidR="00170B00" w:rsidRPr="00895E40" w:rsidRDefault="00170B00" w:rsidP="00895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802" w:type="dxa"/>
          </w:tcPr>
          <w:p w:rsidR="00170B00" w:rsidRDefault="00170B00" w:rsidP="00895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40">
              <w:rPr>
                <w:rFonts w:ascii="Times New Roman" w:eastAsia="Calibri" w:hAnsi="Times New Roman" w:cs="Times New Roman"/>
                <w:sz w:val="28"/>
                <w:szCs w:val="28"/>
              </w:rPr>
              <w:t>«Потешки, приговорки, заклички»</w:t>
            </w:r>
          </w:p>
          <w:p w:rsidR="00170B00" w:rsidRPr="00895E40" w:rsidRDefault="00170B00" w:rsidP="00170B00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411" w:type="dxa"/>
            <w:gridSpan w:val="3"/>
          </w:tcPr>
          <w:p w:rsidR="00170B00" w:rsidRPr="00895E40" w:rsidRDefault="00170B00" w:rsidP="00895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40">
              <w:rPr>
                <w:rFonts w:ascii="Times New Roman" w:eastAsia="Calibri" w:hAnsi="Times New Roman" w:cs="Times New Roman"/>
                <w:sz w:val="28"/>
                <w:szCs w:val="28"/>
              </w:rPr>
              <w:t>Жанровое разнообразие обращение к различным видам природы; о животных; о материнской любви, ласке; о частях тела. Их использование в повседневной жизни, раскрытие возможности детского голоса, сила голоса его звонкость, эмоциональная темпераментность, естественность. Работа над точным интонированием мелодии с музыкальным сопровождением и без него. Развивать первоначальные творческие проявления детей в пении, умение самостоятельно находить ласковые интонации в пении.</w:t>
            </w:r>
          </w:p>
        </w:tc>
      </w:tr>
      <w:tr w:rsidR="00170B00" w:rsidRPr="00895E40" w:rsidTr="001F7F64">
        <w:trPr>
          <w:trHeight w:val="996"/>
        </w:trPr>
        <w:tc>
          <w:tcPr>
            <w:tcW w:w="1668" w:type="dxa"/>
          </w:tcPr>
          <w:p w:rsidR="00170B00" w:rsidRPr="00895E40" w:rsidRDefault="00170B00" w:rsidP="00895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802" w:type="dxa"/>
          </w:tcPr>
          <w:p w:rsidR="00170B00" w:rsidRDefault="00170B00" w:rsidP="00895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«Колыбельные песни, пестушки»</w:t>
            </w:r>
          </w:p>
          <w:p w:rsidR="00170B00" w:rsidRPr="00895E40" w:rsidRDefault="00170B00" w:rsidP="00895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(2 занятия)</w:t>
            </w:r>
          </w:p>
        </w:tc>
        <w:tc>
          <w:tcPr>
            <w:tcW w:w="6411" w:type="dxa"/>
            <w:gridSpan w:val="3"/>
          </w:tcPr>
          <w:p w:rsidR="00170B00" w:rsidRPr="00895E40" w:rsidRDefault="00170B00" w:rsidP="00895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40">
              <w:rPr>
                <w:rFonts w:ascii="Times New Roman" w:eastAsia="Calibri" w:hAnsi="Times New Roman" w:cs="Times New Roman"/>
                <w:sz w:val="28"/>
                <w:szCs w:val="28"/>
              </w:rPr>
              <w:t>Предназначение данных произведений. Постижение народно-попевочного словаря, лежащего в основе разнообразия музыкальных оборотов мелодии. Упражнять в чистом интонировании мелодий, включающих квинту (вверх), в умении удерживать интонацию на одном звуке. Добиваться протяжного напевного пения.</w:t>
            </w:r>
          </w:p>
        </w:tc>
      </w:tr>
      <w:tr w:rsidR="00170B00" w:rsidRPr="00895E40" w:rsidTr="001F7F64">
        <w:trPr>
          <w:trHeight w:val="1007"/>
        </w:trPr>
        <w:tc>
          <w:tcPr>
            <w:tcW w:w="1668" w:type="dxa"/>
          </w:tcPr>
          <w:p w:rsidR="00170B00" w:rsidRPr="00895E40" w:rsidRDefault="00170B00" w:rsidP="00895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802" w:type="dxa"/>
          </w:tcPr>
          <w:p w:rsidR="00170B00" w:rsidRPr="00895E40" w:rsidRDefault="00170B00" w:rsidP="00895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«Считалки, дразнилки, частушки»</w:t>
            </w:r>
          </w:p>
        </w:tc>
        <w:tc>
          <w:tcPr>
            <w:tcW w:w="6411" w:type="dxa"/>
            <w:gridSpan w:val="3"/>
          </w:tcPr>
          <w:p w:rsidR="00170B00" w:rsidRPr="00895E40" w:rsidRDefault="00170B00" w:rsidP="00895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40">
              <w:rPr>
                <w:rFonts w:ascii="Times New Roman" w:eastAsia="Calibri" w:hAnsi="Times New Roman" w:cs="Times New Roman"/>
                <w:sz w:val="28"/>
                <w:szCs w:val="28"/>
              </w:rPr>
              <w:t>Цель данного вида фольклора - использование в игровой деятельности. Развитие музыкального слуха, памяти, певческого дыхания голосового аппарата. Учить придумывать индивидуальные варианты традиционных фольклорных образов, соответствующих творческим способностям и исполнительским возможностям детей.</w:t>
            </w:r>
          </w:p>
        </w:tc>
      </w:tr>
      <w:tr w:rsidR="00170B00" w:rsidRPr="00895E40" w:rsidTr="001F7F64">
        <w:tc>
          <w:tcPr>
            <w:tcW w:w="1668" w:type="dxa"/>
          </w:tcPr>
          <w:p w:rsidR="00170B00" w:rsidRPr="00895E40" w:rsidRDefault="00170B00" w:rsidP="00895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3" w:type="dxa"/>
            <w:gridSpan w:val="4"/>
          </w:tcPr>
          <w:p w:rsidR="00170B00" w:rsidRPr="0052472A" w:rsidRDefault="00170B00" w:rsidP="00895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47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II «Народные песни»</w:t>
            </w:r>
          </w:p>
        </w:tc>
      </w:tr>
      <w:tr w:rsidR="00170B00" w:rsidRPr="00895E40" w:rsidTr="001F7F64">
        <w:trPr>
          <w:trHeight w:val="976"/>
        </w:trPr>
        <w:tc>
          <w:tcPr>
            <w:tcW w:w="1668" w:type="dxa"/>
          </w:tcPr>
          <w:p w:rsidR="00170B00" w:rsidRPr="00895E40" w:rsidRDefault="00170B00" w:rsidP="00895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802" w:type="dxa"/>
          </w:tcPr>
          <w:p w:rsidR="00170B00" w:rsidRPr="00895E40" w:rsidRDefault="00170B00" w:rsidP="00895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«Календарные песни»</w:t>
            </w:r>
          </w:p>
        </w:tc>
        <w:tc>
          <w:tcPr>
            <w:tcW w:w="6411" w:type="dxa"/>
            <w:gridSpan w:val="3"/>
          </w:tcPr>
          <w:p w:rsidR="00170B00" w:rsidRPr="00895E40" w:rsidRDefault="00170B00" w:rsidP="00895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40">
              <w:rPr>
                <w:rFonts w:ascii="Times New Roman" w:eastAsia="Calibri" w:hAnsi="Times New Roman" w:cs="Times New Roman"/>
                <w:sz w:val="28"/>
                <w:szCs w:val="28"/>
              </w:rPr>
              <w:t>Песня как средство общения человека с природой. Объединение по тематике и сюжетам (связь со временем года, тема урожая, труда). Учить детей в пределах кварты точно передавать движение мелодии. Следить за четким и ясным произношением слов, выполнять логическое ударение в музыкальных фразах.</w:t>
            </w:r>
          </w:p>
        </w:tc>
      </w:tr>
      <w:tr w:rsidR="00170B00" w:rsidRPr="00895E40" w:rsidTr="001F7F64">
        <w:tc>
          <w:tcPr>
            <w:tcW w:w="1668" w:type="dxa"/>
          </w:tcPr>
          <w:p w:rsidR="00170B00" w:rsidRPr="00895E40" w:rsidRDefault="00170B00" w:rsidP="00895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802" w:type="dxa"/>
          </w:tcPr>
          <w:p w:rsidR="00170B00" w:rsidRPr="00895E40" w:rsidRDefault="00170B00" w:rsidP="00895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«Свадебные песни»</w:t>
            </w:r>
          </w:p>
          <w:p w:rsidR="00170B00" w:rsidRPr="00895E40" w:rsidRDefault="00170B00" w:rsidP="00895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11" w:type="dxa"/>
            <w:gridSpan w:val="3"/>
          </w:tcPr>
          <w:p w:rsidR="00170B00" w:rsidRPr="00895E40" w:rsidRDefault="00170B00" w:rsidP="00895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Особенности поэтического изложения и мелодии. Знакомство со звеньями свадебной игры (сватовство, смотрины, девичник, прощание с </w:t>
            </w:r>
            <w:r w:rsidRPr="00895E4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родным домом, венчание, встреча молодых в доме жениха). Развитие эмоциональной отзывчивости на музыку, привитие интереса и любви к ней. Различение выразительных средств музыки - темп, динамика, регистр. Выявление их роли в создании музыкального образа. Умение сравнивать произведения различных жанров. Учить детей высказываться об эмоционально - образном содержании песни.</w:t>
            </w:r>
          </w:p>
        </w:tc>
      </w:tr>
      <w:tr w:rsidR="00170B00" w:rsidRPr="00895E40" w:rsidTr="001F7F64">
        <w:trPr>
          <w:trHeight w:val="1116"/>
        </w:trPr>
        <w:tc>
          <w:tcPr>
            <w:tcW w:w="1668" w:type="dxa"/>
          </w:tcPr>
          <w:p w:rsidR="00170B00" w:rsidRPr="00895E40" w:rsidRDefault="00170B00" w:rsidP="00895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802" w:type="dxa"/>
          </w:tcPr>
          <w:p w:rsidR="00170B00" w:rsidRPr="00895E40" w:rsidRDefault="00170B00" w:rsidP="00895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«Лирическая песня»</w:t>
            </w:r>
          </w:p>
        </w:tc>
        <w:tc>
          <w:tcPr>
            <w:tcW w:w="6411" w:type="dxa"/>
            <w:gridSpan w:val="3"/>
          </w:tcPr>
          <w:p w:rsidR="00170B00" w:rsidRPr="00895E40" w:rsidRDefault="00170B00" w:rsidP="00895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40">
              <w:rPr>
                <w:rFonts w:ascii="Times New Roman" w:eastAsia="Calibri" w:hAnsi="Times New Roman" w:cs="Times New Roman"/>
                <w:sz w:val="28"/>
                <w:szCs w:val="28"/>
              </w:rPr>
              <w:t>Жанровое разнообразие (грустные и удалые; глубоко печальные и грозно - мужественные). Развивать умение детей свободно и непринужденно вести мелодическую линию, не теряя звонкости и «полетности» голоса. Тренировка дыхания. Учить петь, выразительно используя различные интонации, исполнительские краски. Следить за правильным, четким произношением слов. Учить контролировать слухом качество пения.</w:t>
            </w:r>
          </w:p>
        </w:tc>
      </w:tr>
      <w:tr w:rsidR="00170B00" w:rsidRPr="00895E40" w:rsidTr="001F7F64">
        <w:tc>
          <w:tcPr>
            <w:tcW w:w="1668" w:type="dxa"/>
          </w:tcPr>
          <w:p w:rsidR="00170B00" w:rsidRPr="00895E40" w:rsidRDefault="00170B00" w:rsidP="00895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3" w:type="dxa"/>
            <w:gridSpan w:val="4"/>
          </w:tcPr>
          <w:p w:rsidR="00170B00" w:rsidRPr="0052472A" w:rsidRDefault="00170B00" w:rsidP="00895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47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III «Игровой фольклор»</w:t>
            </w:r>
          </w:p>
        </w:tc>
      </w:tr>
      <w:tr w:rsidR="00170B00" w:rsidRPr="00895E40" w:rsidTr="001F7F64">
        <w:tc>
          <w:tcPr>
            <w:tcW w:w="1668" w:type="dxa"/>
          </w:tcPr>
          <w:p w:rsidR="00170B00" w:rsidRPr="00895E40" w:rsidRDefault="00170B00" w:rsidP="00895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943" w:type="dxa"/>
            <w:gridSpan w:val="2"/>
          </w:tcPr>
          <w:p w:rsidR="00170B00" w:rsidRPr="00895E40" w:rsidRDefault="00170B00" w:rsidP="00895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40">
              <w:rPr>
                <w:rFonts w:ascii="Times New Roman" w:eastAsia="Calibri" w:hAnsi="Times New Roman" w:cs="Times New Roman"/>
                <w:sz w:val="28"/>
                <w:szCs w:val="28"/>
              </w:rPr>
              <w:t>Песенный припев</w:t>
            </w:r>
          </w:p>
        </w:tc>
        <w:tc>
          <w:tcPr>
            <w:tcW w:w="6270" w:type="dxa"/>
            <w:gridSpan w:val="2"/>
          </w:tcPr>
          <w:p w:rsidR="00170B00" w:rsidRPr="00895E40" w:rsidRDefault="00170B00" w:rsidP="00895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40">
              <w:rPr>
                <w:rFonts w:ascii="Times New Roman" w:eastAsia="Calibri" w:hAnsi="Times New Roman" w:cs="Times New Roman"/>
                <w:sz w:val="28"/>
                <w:szCs w:val="28"/>
              </w:rPr>
              <w:t>Его основная функция (связь частей, задачи игры, концовка). Обработка навыков пения. Передача образа, характера в пении.</w:t>
            </w:r>
          </w:p>
        </w:tc>
      </w:tr>
      <w:tr w:rsidR="00170B00" w:rsidRPr="00895E40" w:rsidTr="001F7F64">
        <w:tc>
          <w:tcPr>
            <w:tcW w:w="1668" w:type="dxa"/>
          </w:tcPr>
          <w:p w:rsidR="00170B00" w:rsidRPr="00895E40" w:rsidRDefault="00170B00" w:rsidP="00895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943" w:type="dxa"/>
            <w:gridSpan w:val="2"/>
          </w:tcPr>
          <w:p w:rsidR="00170B00" w:rsidRPr="00895E40" w:rsidRDefault="00170B00" w:rsidP="00895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«Движения, театрализованное действо»</w:t>
            </w:r>
          </w:p>
        </w:tc>
        <w:tc>
          <w:tcPr>
            <w:tcW w:w="6270" w:type="dxa"/>
            <w:gridSpan w:val="2"/>
          </w:tcPr>
          <w:p w:rsidR="00170B00" w:rsidRPr="00895E40" w:rsidRDefault="00170B00" w:rsidP="00895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40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движениями, диалогами к играм. Двигаться в соответствии с характером музыки, передавать в движении содержание текста песен. Приучать прислушиваться к логическому заключению музыки. Подводить детей к умению выразительно передавать игровой образ.</w:t>
            </w:r>
          </w:p>
        </w:tc>
      </w:tr>
      <w:tr w:rsidR="00170B00" w:rsidRPr="00895E40" w:rsidTr="001F7F64">
        <w:tc>
          <w:tcPr>
            <w:tcW w:w="1668" w:type="dxa"/>
          </w:tcPr>
          <w:p w:rsidR="00170B00" w:rsidRPr="00895E40" w:rsidRDefault="00170B00" w:rsidP="00895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3" w:type="dxa"/>
            <w:gridSpan w:val="4"/>
          </w:tcPr>
          <w:p w:rsidR="00170B00" w:rsidRPr="0052472A" w:rsidRDefault="00170B00" w:rsidP="00895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47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IV «Хоровод»</w:t>
            </w:r>
          </w:p>
        </w:tc>
      </w:tr>
      <w:tr w:rsidR="00170B00" w:rsidRPr="00895E40" w:rsidTr="001F7F64">
        <w:tc>
          <w:tcPr>
            <w:tcW w:w="1668" w:type="dxa"/>
          </w:tcPr>
          <w:p w:rsidR="00170B00" w:rsidRPr="00895E40" w:rsidRDefault="00170B00" w:rsidP="00895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085" w:type="dxa"/>
            <w:gridSpan w:val="3"/>
          </w:tcPr>
          <w:p w:rsidR="00170B00" w:rsidRPr="00895E40" w:rsidRDefault="00170B00" w:rsidP="00895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«Виды хороводов. </w:t>
            </w:r>
          </w:p>
          <w:p w:rsidR="00170B00" w:rsidRPr="00895E40" w:rsidRDefault="00170B00" w:rsidP="00895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40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элементы русского хоровода»</w:t>
            </w:r>
          </w:p>
        </w:tc>
        <w:tc>
          <w:tcPr>
            <w:tcW w:w="6128" w:type="dxa"/>
          </w:tcPr>
          <w:p w:rsidR="00170B00" w:rsidRDefault="00170B00" w:rsidP="00895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40">
              <w:rPr>
                <w:rFonts w:ascii="Times New Roman" w:eastAsia="Calibri" w:hAnsi="Times New Roman" w:cs="Times New Roman"/>
                <w:sz w:val="28"/>
                <w:szCs w:val="28"/>
              </w:rPr>
              <w:t>Виды хороводов; хореографический (движение), песенный драматический (разыгрывание сюжета</w:t>
            </w:r>
            <w:r w:rsidR="005420AD" w:rsidRPr="00895E40">
              <w:rPr>
                <w:rFonts w:ascii="Times New Roman" w:eastAsia="Calibri" w:hAnsi="Times New Roman" w:cs="Times New Roman"/>
                <w:sz w:val="28"/>
                <w:szCs w:val="28"/>
              </w:rPr>
              <w:t>). Обработка</w:t>
            </w:r>
            <w:r w:rsidRPr="00895E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хореографических движений. Добиваться выразительной передачи танцевально-игровых движений, их ритмичности в сочетании с пением. Самостоятельное изменение движений в связи со сменой частей хоровода.</w:t>
            </w:r>
          </w:p>
          <w:p w:rsidR="00E069D0" w:rsidRPr="00895E40" w:rsidRDefault="00E069D0" w:rsidP="00895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0B00" w:rsidRPr="00895E40" w:rsidTr="001F7F64">
        <w:tc>
          <w:tcPr>
            <w:tcW w:w="1668" w:type="dxa"/>
          </w:tcPr>
          <w:p w:rsidR="00170B00" w:rsidRPr="00895E40" w:rsidRDefault="00170B00" w:rsidP="00895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3" w:type="dxa"/>
            <w:gridSpan w:val="4"/>
          </w:tcPr>
          <w:p w:rsidR="00170B00" w:rsidRPr="0052472A" w:rsidRDefault="00170B00" w:rsidP="00895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47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V «Игра на детских музыкальных инструментах»</w:t>
            </w:r>
          </w:p>
        </w:tc>
      </w:tr>
      <w:tr w:rsidR="00170B00" w:rsidRPr="00895E40" w:rsidTr="001F7F64">
        <w:trPr>
          <w:trHeight w:val="1299"/>
        </w:trPr>
        <w:tc>
          <w:tcPr>
            <w:tcW w:w="1668" w:type="dxa"/>
          </w:tcPr>
          <w:p w:rsidR="00170B00" w:rsidRPr="00895E40" w:rsidRDefault="00170B00" w:rsidP="00895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085" w:type="dxa"/>
            <w:gridSpan w:val="3"/>
          </w:tcPr>
          <w:p w:rsidR="00170B00" w:rsidRPr="00895E40" w:rsidRDefault="00170B00" w:rsidP="00895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«Знакомство с народными инструментами»</w:t>
            </w:r>
          </w:p>
        </w:tc>
        <w:tc>
          <w:tcPr>
            <w:tcW w:w="6128" w:type="dxa"/>
          </w:tcPr>
          <w:p w:rsidR="00170B00" w:rsidRPr="00895E40" w:rsidRDefault="00170B00" w:rsidP="00895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40">
              <w:rPr>
                <w:rFonts w:ascii="Times New Roman" w:eastAsia="Calibri" w:hAnsi="Times New Roman" w:cs="Times New Roman"/>
                <w:sz w:val="28"/>
                <w:szCs w:val="28"/>
              </w:rPr>
              <w:t>Классификация народных инструментов. Учить детей владению элементарными навыками игры на музыкальных инструментах, различным способам звукоизвлечения. Учить определять тембр музыкальных инструментов. Игра на музыкальных инструментах по одному и группами, подчеркивая ритмическое и тембровое разнообразие музыки.</w:t>
            </w:r>
          </w:p>
        </w:tc>
      </w:tr>
      <w:tr w:rsidR="00170B00" w:rsidRPr="00895E40" w:rsidTr="001F7F64">
        <w:tc>
          <w:tcPr>
            <w:tcW w:w="1668" w:type="dxa"/>
          </w:tcPr>
          <w:p w:rsidR="00170B00" w:rsidRPr="00895E40" w:rsidRDefault="00170B00" w:rsidP="00895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085" w:type="dxa"/>
            <w:gridSpan w:val="3"/>
          </w:tcPr>
          <w:p w:rsidR="00170B00" w:rsidRPr="00895E40" w:rsidRDefault="00170B00" w:rsidP="00895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«Ансамблевая игра»</w:t>
            </w:r>
          </w:p>
        </w:tc>
        <w:tc>
          <w:tcPr>
            <w:tcW w:w="6128" w:type="dxa"/>
          </w:tcPr>
          <w:p w:rsidR="00170B00" w:rsidRPr="00895E40" w:rsidRDefault="00170B00" w:rsidP="00895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40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контролировать себя в данном виде деятельности, подстраиваться к игре своих товарищей, соблюдая ритмический рисунок музыкального произведения. Самостоятельно начинать и заканчивать игру на детских музыкальных инструментах, в соответствии с частями произведения, его вариациями.</w:t>
            </w:r>
          </w:p>
        </w:tc>
      </w:tr>
    </w:tbl>
    <w:p w:rsidR="005E53BC" w:rsidRDefault="005E53BC" w:rsidP="009B2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3BC" w:rsidRDefault="005E53BC" w:rsidP="003A1D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31A7" w:rsidRPr="005B2B43" w:rsidRDefault="00B02144" w:rsidP="001F7F64">
      <w:pPr>
        <w:pStyle w:val="a3"/>
        <w:spacing w:after="0" w:line="240" w:lineRule="auto"/>
        <w:ind w:left="0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_Toc52966867"/>
      <w:r>
        <w:rPr>
          <w:rFonts w:ascii="Times New Roman" w:hAnsi="Times New Roman" w:cs="Times New Roman"/>
          <w:b/>
          <w:sz w:val="28"/>
          <w:szCs w:val="28"/>
        </w:rPr>
        <w:t>2.</w:t>
      </w:r>
      <w:r w:rsidR="006F43DB">
        <w:rPr>
          <w:rFonts w:ascii="Times New Roman" w:hAnsi="Times New Roman" w:cs="Times New Roman"/>
          <w:b/>
          <w:sz w:val="28"/>
          <w:szCs w:val="28"/>
        </w:rPr>
        <w:t>2.</w:t>
      </w:r>
      <w:r w:rsidR="006F43DB" w:rsidRPr="005B2B43">
        <w:rPr>
          <w:rFonts w:ascii="Times New Roman" w:hAnsi="Times New Roman" w:cs="Times New Roman"/>
          <w:b/>
          <w:sz w:val="28"/>
          <w:szCs w:val="28"/>
        </w:rPr>
        <w:t xml:space="preserve"> Организация</w:t>
      </w:r>
      <w:r w:rsidR="000531A7" w:rsidRPr="005B2B43">
        <w:rPr>
          <w:rFonts w:ascii="Times New Roman" w:hAnsi="Times New Roman" w:cs="Times New Roman"/>
          <w:b/>
          <w:sz w:val="28"/>
          <w:szCs w:val="28"/>
        </w:rPr>
        <w:t xml:space="preserve"> работы с родителями</w:t>
      </w:r>
      <w:bookmarkEnd w:id="8"/>
    </w:p>
    <w:p w:rsidR="002F3E12" w:rsidRPr="00214AC7" w:rsidRDefault="002F3E12" w:rsidP="009B2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1A7" w:rsidRDefault="000531A7" w:rsidP="005B2B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72A">
        <w:rPr>
          <w:rFonts w:ascii="Times New Roman" w:eastAsia="Calibri" w:hAnsi="Times New Roman" w:cs="Times New Roman"/>
          <w:b/>
          <w:sz w:val="28"/>
          <w:szCs w:val="28"/>
        </w:rPr>
        <w:t xml:space="preserve">Задачи работы руководителя </w:t>
      </w:r>
      <w:r w:rsidR="00370AFF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 </w:t>
      </w:r>
      <w:r w:rsidRPr="0052472A">
        <w:rPr>
          <w:rFonts w:ascii="Times New Roman" w:eastAsia="Calibri" w:hAnsi="Times New Roman" w:cs="Times New Roman"/>
          <w:sz w:val="28"/>
          <w:szCs w:val="28"/>
        </w:rPr>
        <w:t>«</w:t>
      </w:r>
      <w:r w:rsidR="005420AD" w:rsidRPr="0052472A">
        <w:rPr>
          <w:rFonts w:ascii="Times New Roman" w:eastAsia="Calibri" w:hAnsi="Times New Roman" w:cs="Times New Roman"/>
          <w:sz w:val="28"/>
          <w:szCs w:val="28"/>
        </w:rPr>
        <w:t>Как у наших у ворот</w:t>
      </w:r>
      <w:r w:rsidRPr="0052472A">
        <w:rPr>
          <w:rFonts w:ascii="Times New Roman" w:eastAsia="Calibri" w:hAnsi="Times New Roman" w:cs="Times New Roman"/>
          <w:sz w:val="28"/>
          <w:szCs w:val="28"/>
        </w:rPr>
        <w:t>»</w:t>
      </w:r>
      <w:r w:rsidRPr="000531A7">
        <w:rPr>
          <w:rFonts w:ascii="Times New Roman" w:eastAsia="Calibri" w:hAnsi="Times New Roman" w:cs="Times New Roman"/>
          <w:sz w:val="28"/>
          <w:szCs w:val="28"/>
        </w:rPr>
        <w:t xml:space="preserve"> по взаимодействию с родителями:</w:t>
      </w:r>
    </w:p>
    <w:p w:rsidR="000531A7" w:rsidRPr="001257E6" w:rsidRDefault="009B5CC9" w:rsidP="005B2B43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7E6">
        <w:rPr>
          <w:rFonts w:ascii="Times New Roman" w:eastAsia="Calibri" w:hAnsi="Times New Roman" w:cs="Times New Roman"/>
          <w:sz w:val="28"/>
          <w:szCs w:val="28"/>
        </w:rPr>
        <w:t>У</w:t>
      </w:r>
      <w:r w:rsidR="000531A7" w:rsidRPr="001257E6">
        <w:rPr>
          <w:rFonts w:ascii="Times New Roman" w:eastAsia="Calibri" w:hAnsi="Times New Roman" w:cs="Times New Roman"/>
          <w:sz w:val="28"/>
          <w:szCs w:val="28"/>
        </w:rPr>
        <w:t>становить партнёрские отношения</w:t>
      </w:r>
      <w:r w:rsidR="00FA45B9" w:rsidRPr="001257E6">
        <w:rPr>
          <w:rFonts w:ascii="Times New Roman" w:eastAsia="Calibri" w:hAnsi="Times New Roman" w:cs="Times New Roman"/>
          <w:sz w:val="28"/>
          <w:szCs w:val="28"/>
        </w:rPr>
        <w:t xml:space="preserve"> с семьями воспитанников.</w:t>
      </w:r>
    </w:p>
    <w:p w:rsidR="000531A7" w:rsidRPr="001257E6" w:rsidRDefault="009B5CC9" w:rsidP="005B2B43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7E6">
        <w:rPr>
          <w:rFonts w:ascii="Times New Roman" w:eastAsia="Calibri" w:hAnsi="Times New Roman" w:cs="Times New Roman"/>
          <w:sz w:val="28"/>
          <w:szCs w:val="28"/>
        </w:rPr>
        <w:t>О</w:t>
      </w:r>
      <w:r w:rsidR="00FA45B9" w:rsidRPr="001257E6">
        <w:rPr>
          <w:rFonts w:ascii="Times New Roman" w:eastAsia="Calibri" w:hAnsi="Times New Roman" w:cs="Times New Roman"/>
          <w:sz w:val="28"/>
          <w:szCs w:val="28"/>
        </w:rPr>
        <w:t xml:space="preserve">бъединить усилия по формированию </w:t>
      </w:r>
      <w:r w:rsidR="000531A7" w:rsidRPr="001257E6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FA45B9" w:rsidRPr="001257E6">
        <w:rPr>
          <w:rFonts w:ascii="Times New Roman" w:eastAsia="Calibri" w:hAnsi="Times New Roman" w:cs="Times New Roman"/>
          <w:sz w:val="28"/>
          <w:szCs w:val="28"/>
        </w:rPr>
        <w:t>детей интереса к родному языку.</w:t>
      </w:r>
    </w:p>
    <w:p w:rsidR="0099638D" w:rsidRPr="001257E6" w:rsidRDefault="009B5CC9" w:rsidP="005B2B43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7E6">
        <w:rPr>
          <w:rFonts w:ascii="Times New Roman" w:eastAsia="Calibri" w:hAnsi="Times New Roman" w:cs="Times New Roman"/>
          <w:sz w:val="28"/>
          <w:szCs w:val="28"/>
        </w:rPr>
        <w:t>С</w:t>
      </w:r>
      <w:r w:rsidR="000531A7" w:rsidRPr="001257E6">
        <w:rPr>
          <w:rFonts w:ascii="Times New Roman" w:eastAsia="Calibri" w:hAnsi="Times New Roman" w:cs="Times New Roman"/>
          <w:sz w:val="28"/>
          <w:szCs w:val="28"/>
        </w:rPr>
        <w:t>оздать атмосферу взаимопонимания, общности интересов</w:t>
      </w:r>
      <w:r w:rsidR="00FA45B9" w:rsidRPr="001257E6">
        <w:rPr>
          <w:rFonts w:ascii="Times New Roman" w:eastAsia="Calibri" w:hAnsi="Times New Roman" w:cs="Times New Roman"/>
          <w:sz w:val="28"/>
          <w:szCs w:val="28"/>
        </w:rPr>
        <w:t>, эмоциональной взаимоподдержки.</w:t>
      </w:r>
    </w:p>
    <w:p w:rsidR="0099638D" w:rsidRPr="00370AFF" w:rsidRDefault="0099638D" w:rsidP="00370A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65EC">
        <w:rPr>
          <w:rFonts w:ascii="Times New Roman" w:eastAsia="Calibri" w:hAnsi="Times New Roman" w:cs="Times New Roman"/>
          <w:b/>
          <w:sz w:val="28"/>
          <w:szCs w:val="28"/>
        </w:rPr>
        <w:t xml:space="preserve">Принципы взаимодействия </w:t>
      </w:r>
      <w:r w:rsidRPr="000531A7">
        <w:rPr>
          <w:rFonts w:ascii="Times New Roman" w:eastAsia="Calibri" w:hAnsi="Times New Roman" w:cs="Times New Roman"/>
          <w:sz w:val="28"/>
          <w:szCs w:val="28"/>
        </w:rPr>
        <w:t>родителями:</w:t>
      </w:r>
    </w:p>
    <w:p w:rsidR="0099638D" w:rsidRPr="001257E6" w:rsidRDefault="0099638D" w:rsidP="005B2B43">
      <w:pPr>
        <w:pStyle w:val="a3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7E6">
        <w:rPr>
          <w:rFonts w:ascii="Times New Roman" w:eastAsia="Calibri" w:hAnsi="Times New Roman" w:cs="Times New Roman"/>
          <w:sz w:val="28"/>
          <w:szCs w:val="28"/>
        </w:rPr>
        <w:t>Доброжелательный стиль общения педагога с родителями.</w:t>
      </w:r>
    </w:p>
    <w:p w:rsidR="0099638D" w:rsidRPr="001257E6" w:rsidRDefault="0099638D" w:rsidP="005B2B43">
      <w:pPr>
        <w:pStyle w:val="a3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7E6">
        <w:rPr>
          <w:rFonts w:ascii="Times New Roman" w:eastAsia="Calibri" w:hAnsi="Times New Roman" w:cs="Times New Roman"/>
          <w:sz w:val="28"/>
          <w:szCs w:val="28"/>
        </w:rPr>
        <w:t>Индивидуальный подход.</w:t>
      </w:r>
    </w:p>
    <w:p w:rsidR="0099638D" w:rsidRPr="001257E6" w:rsidRDefault="0099638D" w:rsidP="005B2B43">
      <w:pPr>
        <w:pStyle w:val="a3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7E6">
        <w:rPr>
          <w:rFonts w:ascii="Times New Roman" w:eastAsia="Calibri" w:hAnsi="Times New Roman" w:cs="Times New Roman"/>
          <w:sz w:val="28"/>
          <w:szCs w:val="28"/>
        </w:rPr>
        <w:t>Сотрудничество.</w:t>
      </w:r>
    </w:p>
    <w:p w:rsidR="000531A7" w:rsidRPr="001257E6" w:rsidRDefault="0099638D" w:rsidP="005B2B43">
      <w:pPr>
        <w:pStyle w:val="a3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7E6">
        <w:rPr>
          <w:rFonts w:ascii="Times New Roman" w:eastAsia="Calibri" w:hAnsi="Times New Roman" w:cs="Times New Roman"/>
          <w:sz w:val="28"/>
          <w:szCs w:val="28"/>
        </w:rPr>
        <w:t>Динамичность.</w:t>
      </w:r>
    </w:p>
    <w:p w:rsidR="002849D2" w:rsidRPr="004865EC" w:rsidRDefault="004A3F69" w:rsidP="005B2B43">
      <w:pPr>
        <w:spacing w:before="225" w:after="0" w:line="240" w:lineRule="auto"/>
        <w:ind w:firstLine="567"/>
        <w:rPr>
          <w:rFonts w:ascii="Times New Roman" w:hAnsi="Times New Roman" w:cs="Times New Roman"/>
          <w:b/>
          <w:noProof/>
          <w:sz w:val="28"/>
          <w:szCs w:val="28"/>
        </w:rPr>
      </w:pPr>
      <w:r w:rsidRPr="004865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Вовлечение родителей в деятельность:</w:t>
      </w:r>
    </w:p>
    <w:p w:rsidR="002849D2" w:rsidRPr="004A3F69" w:rsidRDefault="002849D2" w:rsidP="005B2B4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3F69">
        <w:rPr>
          <w:rFonts w:ascii="Times New Roman" w:hAnsi="Times New Roman" w:cs="Times New Roman"/>
          <w:color w:val="000000"/>
          <w:sz w:val="28"/>
          <w:szCs w:val="28"/>
        </w:rPr>
        <w:t>- родительские собрания;</w:t>
      </w:r>
    </w:p>
    <w:p w:rsidR="002849D2" w:rsidRPr="004A3F69" w:rsidRDefault="002849D2" w:rsidP="005B2B4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3F69">
        <w:rPr>
          <w:rFonts w:ascii="Times New Roman" w:hAnsi="Times New Roman" w:cs="Times New Roman"/>
          <w:color w:val="000000"/>
          <w:sz w:val="28"/>
          <w:szCs w:val="28"/>
        </w:rPr>
        <w:t>- консультации</w:t>
      </w:r>
      <w:r w:rsidR="0099638D">
        <w:rPr>
          <w:rFonts w:ascii="Times New Roman" w:hAnsi="Times New Roman" w:cs="Times New Roman"/>
          <w:color w:val="000000"/>
          <w:sz w:val="28"/>
          <w:szCs w:val="28"/>
        </w:rPr>
        <w:t>, рекомендации</w:t>
      </w:r>
      <w:r w:rsidRPr="004A3F69">
        <w:rPr>
          <w:rFonts w:ascii="Times New Roman" w:hAnsi="Times New Roman" w:cs="Times New Roman"/>
          <w:color w:val="000000"/>
          <w:sz w:val="28"/>
          <w:szCs w:val="28"/>
        </w:rPr>
        <w:t xml:space="preserve"> для родителей;</w:t>
      </w:r>
    </w:p>
    <w:p w:rsidR="002849D2" w:rsidRPr="004A3F69" w:rsidRDefault="002849D2" w:rsidP="005B2B4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3F69">
        <w:rPr>
          <w:rFonts w:ascii="Times New Roman" w:hAnsi="Times New Roman" w:cs="Times New Roman"/>
          <w:color w:val="000000"/>
          <w:sz w:val="28"/>
          <w:szCs w:val="28"/>
        </w:rPr>
        <w:t>- индивидуальные беседы;</w:t>
      </w:r>
    </w:p>
    <w:p w:rsidR="004A3F69" w:rsidRDefault="002849D2" w:rsidP="005B2B43">
      <w:pPr>
        <w:spacing w:after="0" w:line="240" w:lineRule="auto"/>
        <w:rPr>
          <w:color w:val="000000"/>
          <w:sz w:val="28"/>
          <w:szCs w:val="28"/>
          <w:u w:val="single"/>
        </w:rPr>
      </w:pPr>
      <w:r w:rsidRPr="004A3F69">
        <w:rPr>
          <w:rFonts w:ascii="Times New Roman" w:hAnsi="Times New Roman" w:cs="Times New Roman"/>
          <w:color w:val="000000"/>
          <w:sz w:val="28"/>
          <w:szCs w:val="28"/>
        </w:rPr>
        <w:t>- разучивание произведений устного народного творчества с детьми</w:t>
      </w:r>
      <w:r w:rsidR="0099638D">
        <w:rPr>
          <w:rFonts w:ascii="Times New Roman" w:hAnsi="Times New Roman" w:cs="Times New Roman"/>
          <w:color w:val="000000"/>
          <w:sz w:val="28"/>
          <w:szCs w:val="28"/>
        </w:rPr>
        <w:t xml:space="preserve"> дома</w:t>
      </w:r>
      <w:r w:rsidRPr="004A3F6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849D2" w:rsidRDefault="004A3F69" w:rsidP="005B2B4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3F69">
        <w:rPr>
          <w:rFonts w:ascii="Times New Roman" w:hAnsi="Times New Roman" w:cs="Times New Roman"/>
          <w:color w:val="000000"/>
          <w:sz w:val="28"/>
          <w:szCs w:val="28"/>
        </w:rPr>
        <w:t>- домашнее чтение</w:t>
      </w:r>
      <w:r w:rsidR="0099638D">
        <w:rPr>
          <w:rFonts w:ascii="Times New Roman" w:hAnsi="Times New Roman" w:cs="Times New Roman"/>
          <w:color w:val="000000"/>
          <w:sz w:val="28"/>
          <w:szCs w:val="28"/>
        </w:rPr>
        <w:t xml:space="preserve"> художественных произведений;</w:t>
      </w:r>
    </w:p>
    <w:p w:rsidR="004A3F69" w:rsidRPr="004A3F69" w:rsidRDefault="004A3F69" w:rsidP="005B2B4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выставки</w:t>
      </w:r>
      <w:r w:rsidR="0099638D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совместного творчества родителей и детей (</w:t>
      </w:r>
      <w:r w:rsidR="0099638D" w:rsidRPr="004A3F69">
        <w:rPr>
          <w:rFonts w:ascii="Times New Roman" w:hAnsi="Times New Roman" w:cs="Times New Roman"/>
          <w:color w:val="000000"/>
          <w:sz w:val="28"/>
          <w:szCs w:val="28"/>
        </w:rPr>
        <w:t>конкурсы на лучший рисунок;</w:t>
      </w:r>
      <w:r w:rsidR="0099638D" w:rsidRPr="009963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638D">
        <w:rPr>
          <w:rFonts w:ascii="Times New Roman" w:hAnsi="Times New Roman" w:cs="Times New Roman"/>
          <w:color w:val="000000"/>
          <w:sz w:val="28"/>
          <w:szCs w:val="28"/>
        </w:rPr>
        <w:t>поделки по мотивам любимых сказок);</w:t>
      </w:r>
    </w:p>
    <w:p w:rsidR="004A3F69" w:rsidRDefault="002849D2" w:rsidP="005B2B4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3F69">
        <w:rPr>
          <w:rFonts w:ascii="Times New Roman" w:hAnsi="Times New Roman" w:cs="Times New Roman"/>
          <w:color w:val="000000"/>
          <w:sz w:val="28"/>
          <w:szCs w:val="28"/>
        </w:rPr>
        <w:t>- участие в развитии пред</w:t>
      </w:r>
      <w:r w:rsidR="004A3F69">
        <w:rPr>
          <w:rFonts w:ascii="Times New Roman" w:hAnsi="Times New Roman" w:cs="Times New Roman"/>
          <w:color w:val="000000"/>
          <w:sz w:val="28"/>
          <w:szCs w:val="28"/>
        </w:rPr>
        <w:t>метно-развивающей среды группы;</w:t>
      </w:r>
    </w:p>
    <w:p w:rsidR="00140149" w:rsidRDefault="004A3F69" w:rsidP="005B2B4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3F69">
        <w:rPr>
          <w:rFonts w:ascii="Times New Roman" w:hAnsi="Times New Roman" w:cs="Times New Roman"/>
          <w:color w:val="000000"/>
          <w:sz w:val="28"/>
          <w:szCs w:val="28"/>
        </w:rPr>
        <w:t>- помощь в изготовлении атрибутов, костюмов, декораций для театрализованной деятельности детей.</w:t>
      </w:r>
    </w:p>
    <w:p w:rsidR="00170B00" w:rsidRDefault="00170B00" w:rsidP="005B2B4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069D0" w:rsidRDefault="00E069D0" w:rsidP="005B2B4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94B65" w:rsidRPr="00F94B65" w:rsidRDefault="00B02144" w:rsidP="001F7F64">
      <w:pPr>
        <w:pStyle w:val="a3"/>
        <w:spacing w:after="0" w:line="240" w:lineRule="auto"/>
        <w:ind w:left="0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9" w:name="_Toc52966868"/>
      <w:r>
        <w:rPr>
          <w:rFonts w:ascii="Times New Roman" w:hAnsi="Times New Roman" w:cs="Times New Roman"/>
          <w:b/>
          <w:color w:val="000000"/>
          <w:sz w:val="28"/>
          <w:szCs w:val="28"/>
        </w:rPr>
        <w:t>2.2</w:t>
      </w:r>
      <w:r w:rsidR="001F7F6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6F43DB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6F43DB" w:rsidRPr="00F94B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Планирование</w:t>
      </w:r>
      <w:r w:rsidR="00F94B65" w:rsidRPr="00F94B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работы с родителями</w:t>
      </w:r>
      <w:bookmarkEnd w:id="9"/>
    </w:p>
    <w:p w:rsidR="0058704B" w:rsidRDefault="0058704B" w:rsidP="009B2F0A">
      <w:pPr>
        <w:spacing w:line="240" w:lineRule="auto"/>
      </w:pPr>
    </w:p>
    <w:tbl>
      <w:tblPr>
        <w:tblStyle w:val="12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34"/>
        <w:gridCol w:w="1100"/>
        <w:gridCol w:w="3969"/>
        <w:gridCol w:w="4995"/>
      </w:tblGrid>
      <w:tr w:rsidR="005B2B43" w:rsidRPr="000531A7" w:rsidTr="00545C37">
        <w:tc>
          <w:tcPr>
            <w:tcW w:w="675" w:type="dxa"/>
          </w:tcPr>
          <w:p w:rsidR="005B2B43" w:rsidRPr="001257E6" w:rsidRDefault="005B2B43" w:rsidP="00F94B6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57E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134" w:type="dxa"/>
            <w:gridSpan w:val="2"/>
          </w:tcPr>
          <w:p w:rsidR="005B2B43" w:rsidRPr="004865EC" w:rsidRDefault="005B2B43" w:rsidP="00F94B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65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B2B43" w:rsidRPr="004865EC" w:rsidRDefault="005B2B43" w:rsidP="00F94B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65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995" w:type="dxa"/>
            <w:tcBorders>
              <w:left w:val="single" w:sz="4" w:space="0" w:color="auto"/>
            </w:tcBorders>
          </w:tcPr>
          <w:p w:rsidR="005B2B43" w:rsidRPr="004865EC" w:rsidRDefault="005B2B43" w:rsidP="00F94B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65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5B2B43" w:rsidRPr="000531A7" w:rsidTr="00F94B65">
        <w:tc>
          <w:tcPr>
            <w:tcW w:w="10773" w:type="dxa"/>
            <w:gridSpan w:val="5"/>
          </w:tcPr>
          <w:p w:rsidR="005B2B43" w:rsidRPr="005B2B43" w:rsidRDefault="001F7F64" w:rsidP="005420A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Первая часть программы «Как у наших в у ворот»</w:t>
            </w:r>
            <w:r w:rsidR="005B2B43" w:rsidRPr="005B2B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</w:t>
            </w:r>
            <w:r w:rsidR="005420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</w:tr>
      <w:tr w:rsidR="005B2B43" w:rsidRPr="000531A7" w:rsidTr="00545C37">
        <w:tc>
          <w:tcPr>
            <w:tcW w:w="675" w:type="dxa"/>
          </w:tcPr>
          <w:p w:rsidR="005B2B43" w:rsidRPr="001257E6" w:rsidRDefault="005B2B43" w:rsidP="00F94B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7E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5B2B43" w:rsidRPr="00B729E6" w:rsidRDefault="005B2B43" w:rsidP="00F94B6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729E6">
              <w:rPr>
                <w:rFonts w:ascii="Times New Roman" w:eastAsia="Calibri" w:hAnsi="Times New Roman" w:cs="Times New Roman"/>
                <w:sz w:val="28"/>
                <w:szCs w:val="24"/>
              </w:rPr>
              <w:t>сентябрь-октябрь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B2B43" w:rsidRPr="001257E6" w:rsidRDefault="005B2B43" w:rsidP="00F94B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7E6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 «Знакомство</w:t>
            </w:r>
          </w:p>
          <w:p w:rsidR="005B2B43" w:rsidRPr="001257E6" w:rsidRDefault="005B2B43" w:rsidP="00370A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7E6">
              <w:rPr>
                <w:rFonts w:ascii="Times New Roman" w:eastAsia="Calibri" w:hAnsi="Times New Roman" w:cs="Times New Roman"/>
                <w:sz w:val="28"/>
                <w:szCs w:val="28"/>
              </w:rPr>
              <w:t>с программой»</w:t>
            </w:r>
          </w:p>
        </w:tc>
        <w:tc>
          <w:tcPr>
            <w:tcW w:w="4995" w:type="dxa"/>
            <w:tcBorders>
              <w:left w:val="single" w:sz="4" w:space="0" w:color="auto"/>
            </w:tcBorders>
          </w:tcPr>
          <w:p w:rsidR="005B2B43" w:rsidRPr="001257E6" w:rsidRDefault="005B2B43" w:rsidP="00BB6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7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Познакомить родителей с программой </w:t>
            </w:r>
            <w:r w:rsidR="00BB6D0D">
              <w:rPr>
                <w:rFonts w:ascii="Times New Roman" w:eastAsia="Calibri" w:hAnsi="Times New Roman" w:cs="Times New Roman"/>
                <w:sz w:val="28"/>
                <w:szCs w:val="28"/>
              </w:rPr>
              <w:t>духовного</w:t>
            </w:r>
            <w:r w:rsidRPr="001257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B6D0D">
              <w:rPr>
                <w:rFonts w:ascii="Times New Roman" w:eastAsia="Calibri" w:hAnsi="Times New Roman" w:cs="Times New Roman"/>
                <w:sz w:val="28"/>
                <w:szCs w:val="28"/>
              </w:rPr>
              <w:t>воспита</w:t>
            </w:r>
            <w:r w:rsidRPr="001257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ния в ДОУ </w:t>
            </w:r>
            <w:r w:rsidRPr="004865E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5420AD" w:rsidRPr="004865EC">
              <w:rPr>
                <w:rFonts w:ascii="Times New Roman" w:eastAsia="Calibri" w:hAnsi="Times New Roman" w:cs="Times New Roman"/>
                <w:sz w:val="28"/>
                <w:szCs w:val="28"/>
              </w:rPr>
              <w:t>Как у наших у ворот</w:t>
            </w:r>
            <w:r w:rsidRPr="004865E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1257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(цели, задачи)</w:t>
            </w:r>
          </w:p>
        </w:tc>
      </w:tr>
      <w:tr w:rsidR="005B2B43" w:rsidRPr="000531A7" w:rsidTr="00545C37">
        <w:tc>
          <w:tcPr>
            <w:tcW w:w="675" w:type="dxa"/>
          </w:tcPr>
          <w:p w:rsidR="005B2B43" w:rsidRPr="001257E6" w:rsidRDefault="005B2B43" w:rsidP="00F94B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7E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5B2B43" w:rsidRPr="00B729E6" w:rsidRDefault="005B2B43" w:rsidP="00F94B6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729E6">
              <w:rPr>
                <w:rFonts w:ascii="Times New Roman" w:eastAsia="Calibri" w:hAnsi="Times New Roman" w:cs="Times New Roman"/>
                <w:sz w:val="28"/>
                <w:szCs w:val="24"/>
              </w:rPr>
              <w:t>ноябрь-декабрь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B2B43" w:rsidRPr="001257E6" w:rsidRDefault="005B2B43" w:rsidP="00F94B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7E6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</w:t>
            </w:r>
          </w:p>
          <w:p w:rsidR="005B2B43" w:rsidRPr="001257E6" w:rsidRDefault="005B2B43" w:rsidP="00F94B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7E6">
              <w:rPr>
                <w:rFonts w:ascii="Times New Roman" w:eastAsia="Calibri" w:hAnsi="Times New Roman" w:cs="Times New Roman"/>
                <w:sz w:val="28"/>
                <w:szCs w:val="28"/>
              </w:rPr>
              <w:t>«Домашняя библиотека»</w:t>
            </w:r>
          </w:p>
        </w:tc>
        <w:tc>
          <w:tcPr>
            <w:tcW w:w="4995" w:type="dxa"/>
            <w:tcBorders>
              <w:left w:val="single" w:sz="4" w:space="0" w:color="auto"/>
            </w:tcBorders>
          </w:tcPr>
          <w:p w:rsidR="005B2B43" w:rsidRPr="001257E6" w:rsidRDefault="005B2B43" w:rsidP="00F94B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7E6">
              <w:rPr>
                <w:rFonts w:ascii="Times New Roman" w:hAnsi="Times New Roman" w:cs="Times New Roman"/>
                <w:sz w:val="28"/>
                <w:szCs w:val="28"/>
              </w:rPr>
              <w:t>Рекомендовать родителям произведения художественной литературы для совместного домашнего чтения с детьми.</w:t>
            </w:r>
          </w:p>
        </w:tc>
      </w:tr>
      <w:tr w:rsidR="005B2B43" w:rsidRPr="000531A7" w:rsidTr="00545C37">
        <w:tc>
          <w:tcPr>
            <w:tcW w:w="675" w:type="dxa"/>
          </w:tcPr>
          <w:p w:rsidR="005B2B43" w:rsidRPr="001257E6" w:rsidRDefault="005B2B43" w:rsidP="00F94B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7E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:rsidR="005B2B43" w:rsidRPr="00B729E6" w:rsidRDefault="005B2B43" w:rsidP="00F94B6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729E6">
              <w:rPr>
                <w:rFonts w:ascii="Times New Roman" w:eastAsia="Calibri" w:hAnsi="Times New Roman" w:cs="Times New Roman"/>
                <w:sz w:val="28"/>
                <w:szCs w:val="24"/>
              </w:rPr>
              <w:t>февраль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B2B43" w:rsidRPr="001257E6" w:rsidRDefault="005B2B43" w:rsidP="00F94B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7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Консультация «Какие мультфильмы смотреть детям?» </w:t>
            </w:r>
          </w:p>
        </w:tc>
        <w:tc>
          <w:tcPr>
            <w:tcW w:w="4995" w:type="dxa"/>
            <w:tcBorders>
              <w:left w:val="single" w:sz="4" w:space="0" w:color="auto"/>
            </w:tcBorders>
          </w:tcPr>
          <w:p w:rsidR="005B2B43" w:rsidRPr="001257E6" w:rsidRDefault="005B2B43" w:rsidP="00F94B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7E6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представление родителей о роли мультфильмов на развитие и воспитание ребенка.</w:t>
            </w:r>
          </w:p>
        </w:tc>
      </w:tr>
      <w:tr w:rsidR="005B2B43" w:rsidRPr="000531A7" w:rsidTr="00545C37">
        <w:tc>
          <w:tcPr>
            <w:tcW w:w="675" w:type="dxa"/>
          </w:tcPr>
          <w:p w:rsidR="005B2B43" w:rsidRPr="001257E6" w:rsidRDefault="005B2B43" w:rsidP="009B2F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7E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5B2B43" w:rsidRPr="00B729E6" w:rsidRDefault="005B2B43" w:rsidP="009B2F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729E6">
              <w:rPr>
                <w:rFonts w:ascii="Times New Roman" w:eastAsia="Calibri" w:hAnsi="Times New Roman" w:cs="Times New Roman"/>
                <w:sz w:val="28"/>
                <w:szCs w:val="24"/>
              </w:rPr>
              <w:t>март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B2B43" w:rsidRPr="001257E6" w:rsidRDefault="005B2B43" w:rsidP="009B2F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7E6">
              <w:rPr>
                <w:rFonts w:ascii="Times New Roman" w:eastAsia="Calibri" w:hAnsi="Times New Roman" w:cs="Times New Roman"/>
                <w:sz w:val="28"/>
                <w:szCs w:val="28"/>
              </w:rPr>
              <w:t>Дискуссия «Какие игрушки покупать детям?»</w:t>
            </w:r>
          </w:p>
        </w:tc>
        <w:tc>
          <w:tcPr>
            <w:tcW w:w="4995" w:type="dxa"/>
            <w:tcBorders>
              <w:left w:val="single" w:sz="4" w:space="0" w:color="auto"/>
            </w:tcBorders>
          </w:tcPr>
          <w:p w:rsidR="005B2B43" w:rsidRPr="001257E6" w:rsidRDefault="005B2B43" w:rsidP="009B2F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7E6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представления родителей о положительном влиянии народной игрушки на развитие и воспитание ребенка.</w:t>
            </w:r>
          </w:p>
        </w:tc>
      </w:tr>
      <w:tr w:rsidR="005B2B43" w:rsidRPr="000531A7" w:rsidTr="00545C37">
        <w:tc>
          <w:tcPr>
            <w:tcW w:w="675" w:type="dxa"/>
          </w:tcPr>
          <w:p w:rsidR="005B2B43" w:rsidRPr="001257E6" w:rsidRDefault="005B2B43" w:rsidP="009B2F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7E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</w:tcPr>
          <w:p w:rsidR="005B2B43" w:rsidRPr="00B729E6" w:rsidRDefault="005B2B43" w:rsidP="009B2F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729E6">
              <w:rPr>
                <w:rFonts w:ascii="Times New Roman" w:eastAsia="Calibri" w:hAnsi="Times New Roman" w:cs="Times New Roman"/>
                <w:sz w:val="28"/>
                <w:szCs w:val="24"/>
              </w:rPr>
              <w:t>апрель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B2B43" w:rsidRPr="001257E6" w:rsidRDefault="005B2B43" w:rsidP="009B2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E6">
              <w:rPr>
                <w:rFonts w:ascii="Times New Roman" w:hAnsi="Times New Roman" w:cs="Times New Roman"/>
                <w:sz w:val="28"/>
                <w:szCs w:val="28"/>
              </w:rPr>
              <w:t>Консультация «Мой край родной»</w:t>
            </w:r>
          </w:p>
        </w:tc>
        <w:tc>
          <w:tcPr>
            <w:tcW w:w="4995" w:type="dxa"/>
            <w:tcBorders>
              <w:left w:val="single" w:sz="4" w:space="0" w:color="auto"/>
            </w:tcBorders>
          </w:tcPr>
          <w:p w:rsidR="005B2B43" w:rsidRPr="001257E6" w:rsidRDefault="005B2B43" w:rsidP="009B2F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Предложить родителям расширять представления детей о своём селе; воспитывать любовь к родному краю.</w:t>
            </w:r>
          </w:p>
        </w:tc>
      </w:tr>
      <w:tr w:rsidR="005B2B43" w:rsidRPr="000531A7" w:rsidTr="00545C37">
        <w:tc>
          <w:tcPr>
            <w:tcW w:w="675" w:type="dxa"/>
          </w:tcPr>
          <w:p w:rsidR="005B2B43" w:rsidRPr="001257E6" w:rsidRDefault="005B2B43" w:rsidP="009B2F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7E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</w:tcPr>
          <w:p w:rsidR="005B2B43" w:rsidRPr="00B729E6" w:rsidRDefault="005B2B43" w:rsidP="009B2F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729E6">
              <w:rPr>
                <w:rFonts w:ascii="Times New Roman" w:eastAsia="Calibri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B2B43" w:rsidRPr="001257E6" w:rsidRDefault="005B2B43" w:rsidP="009B2F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7E6">
              <w:rPr>
                <w:rFonts w:ascii="Times New Roman" w:eastAsia="Calibri" w:hAnsi="Times New Roman" w:cs="Times New Roman"/>
                <w:sz w:val="28"/>
                <w:szCs w:val="28"/>
              </w:rPr>
              <w:t>Беседа «Подведём итоги!»</w:t>
            </w:r>
          </w:p>
        </w:tc>
        <w:tc>
          <w:tcPr>
            <w:tcW w:w="4995" w:type="dxa"/>
            <w:tcBorders>
              <w:left w:val="single" w:sz="4" w:space="0" w:color="auto"/>
            </w:tcBorders>
          </w:tcPr>
          <w:p w:rsidR="005B2B43" w:rsidRPr="001257E6" w:rsidRDefault="005B2B43" w:rsidP="009B2F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7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Досуг «Весёлые посиделки»</w:t>
            </w:r>
          </w:p>
        </w:tc>
      </w:tr>
      <w:tr w:rsidR="005B2B43" w:rsidRPr="000531A7" w:rsidTr="00F94B65">
        <w:tc>
          <w:tcPr>
            <w:tcW w:w="10773" w:type="dxa"/>
            <w:gridSpan w:val="5"/>
          </w:tcPr>
          <w:p w:rsidR="001F7F64" w:rsidRPr="005B2B43" w:rsidRDefault="001F7F64" w:rsidP="001F7F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Вторая часть программы «Как у наших в у ворот»</w:t>
            </w:r>
            <w:r w:rsidRPr="005B2B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</w:t>
            </w:r>
            <w:r w:rsidRPr="005B2B43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подготовительная к школе группа</w:t>
            </w:r>
            <w:r w:rsidRPr="005B2B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B2B43" w:rsidRPr="000531A7" w:rsidTr="005B2B43">
        <w:tc>
          <w:tcPr>
            <w:tcW w:w="709" w:type="dxa"/>
            <w:gridSpan w:val="2"/>
          </w:tcPr>
          <w:p w:rsidR="005B2B43" w:rsidRPr="001257E6" w:rsidRDefault="005B2B43" w:rsidP="00F94B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7E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5B2B43" w:rsidRPr="00B729E6" w:rsidRDefault="005B2B43" w:rsidP="00F94B6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729E6">
              <w:rPr>
                <w:rFonts w:ascii="Times New Roman" w:eastAsia="Calibri" w:hAnsi="Times New Roman" w:cs="Times New Roman"/>
                <w:sz w:val="28"/>
                <w:szCs w:val="24"/>
              </w:rPr>
              <w:t>сентябрь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B2B43" w:rsidRPr="001257E6" w:rsidRDefault="005B2B43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E6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5B2B43" w:rsidRPr="001257E6" w:rsidRDefault="005B2B43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E6">
              <w:rPr>
                <w:rFonts w:ascii="Times New Roman" w:hAnsi="Times New Roman" w:cs="Times New Roman"/>
                <w:sz w:val="28"/>
                <w:szCs w:val="28"/>
              </w:rPr>
              <w:t>«Хлеб – всему голова!»</w:t>
            </w:r>
          </w:p>
        </w:tc>
        <w:tc>
          <w:tcPr>
            <w:tcW w:w="4995" w:type="dxa"/>
            <w:tcBorders>
              <w:left w:val="single" w:sz="4" w:space="0" w:color="auto"/>
            </w:tcBorders>
          </w:tcPr>
          <w:p w:rsidR="005B2B43" w:rsidRPr="001257E6" w:rsidRDefault="005B2B43" w:rsidP="00F94B6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257E6">
              <w:rPr>
                <w:rFonts w:ascii="Times New Roman" w:hAnsi="Times New Roman" w:cs="Times New Roman"/>
                <w:sz w:val="28"/>
                <w:szCs w:val="28"/>
              </w:rPr>
              <w:t>Рекомендовать родителям произведения художественной литературы для совместного домашнего чтения с детьми о хлебе; воспитывать бережное отношение к хлебу.</w:t>
            </w:r>
          </w:p>
        </w:tc>
      </w:tr>
      <w:tr w:rsidR="005B2B43" w:rsidRPr="000531A7" w:rsidTr="005B2B43">
        <w:tc>
          <w:tcPr>
            <w:tcW w:w="709" w:type="dxa"/>
            <w:gridSpan w:val="2"/>
          </w:tcPr>
          <w:p w:rsidR="005B2B43" w:rsidRPr="001257E6" w:rsidRDefault="005B2B43" w:rsidP="00F94B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7E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0" w:type="dxa"/>
          </w:tcPr>
          <w:p w:rsidR="005B2B43" w:rsidRPr="00B729E6" w:rsidRDefault="005B2B43" w:rsidP="00F94B6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729E6">
              <w:rPr>
                <w:rFonts w:ascii="Times New Roman" w:eastAsia="Calibri" w:hAnsi="Times New Roman" w:cs="Times New Roman"/>
                <w:sz w:val="28"/>
                <w:szCs w:val="24"/>
              </w:rPr>
              <w:t>октябрь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B2B43" w:rsidRPr="001257E6" w:rsidRDefault="005B2B43" w:rsidP="00F94B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7E6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</w:t>
            </w:r>
          </w:p>
          <w:p w:rsidR="005B2B43" w:rsidRPr="001257E6" w:rsidRDefault="005B2B43" w:rsidP="00F94B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7E6">
              <w:rPr>
                <w:rFonts w:ascii="Times New Roman" w:eastAsia="Calibri" w:hAnsi="Times New Roman" w:cs="Times New Roman"/>
                <w:sz w:val="28"/>
                <w:szCs w:val="28"/>
              </w:rPr>
              <w:t>«Мои любимые сказки»</w:t>
            </w:r>
          </w:p>
        </w:tc>
        <w:tc>
          <w:tcPr>
            <w:tcW w:w="4995" w:type="dxa"/>
            <w:tcBorders>
              <w:left w:val="single" w:sz="4" w:space="0" w:color="auto"/>
            </w:tcBorders>
          </w:tcPr>
          <w:p w:rsidR="005B2B43" w:rsidRPr="001257E6" w:rsidRDefault="005B2B43" w:rsidP="00F94B6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257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Рекомендовать родителям развивать и поддерживать интерес детей к русским народным сказкам. Предложить родителям </w:t>
            </w:r>
            <w:r w:rsidRPr="001257E6">
              <w:rPr>
                <w:rFonts w:ascii="Times New Roman" w:hAnsi="Times New Roman" w:cs="Times New Roman"/>
                <w:sz w:val="28"/>
                <w:szCs w:val="28"/>
              </w:rPr>
              <w:t>подборку художественной литературы для совместного домашнего чтения с детьми.</w:t>
            </w:r>
          </w:p>
        </w:tc>
      </w:tr>
      <w:tr w:rsidR="005B2B43" w:rsidRPr="000531A7" w:rsidTr="005B2B43">
        <w:tc>
          <w:tcPr>
            <w:tcW w:w="709" w:type="dxa"/>
            <w:gridSpan w:val="2"/>
          </w:tcPr>
          <w:p w:rsidR="005B2B43" w:rsidRPr="001257E6" w:rsidRDefault="005B2B43" w:rsidP="00F94B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7E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0" w:type="dxa"/>
          </w:tcPr>
          <w:p w:rsidR="005B2B43" w:rsidRPr="00B729E6" w:rsidRDefault="005B2B43" w:rsidP="00F94B6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729E6">
              <w:rPr>
                <w:rFonts w:ascii="Times New Roman" w:eastAsia="Calibri" w:hAnsi="Times New Roman" w:cs="Times New Roman"/>
                <w:sz w:val="28"/>
                <w:szCs w:val="24"/>
              </w:rPr>
              <w:t>ноябрь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B2B43" w:rsidRPr="001257E6" w:rsidRDefault="005B2B43" w:rsidP="00F94B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7E6">
              <w:rPr>
                <w:rFonts w:ascii="Times New Roman" w:hAnsi="Times New Roman" w:cs="Times New Roman"/>
                <w:sz w:val="28"/>
                <w:szCs w:val="28"/>
              </w:rPr>
              <w:t>Консультация «Организация наблюдений в зимний период»</w:t>
            </w:r>
          </w:p>
        </w:tc>
        <w:tc>
          <w:tcPr>
            <w:tcW w:w="4995" w:type="dxa"/>
            <w:tcBorders>
              <w:left w:val="single" w:sz="4" w:space="0" w:color="auto"/>
            </w:tcBorders>
          </w:tcPr>
          <w:p w:rsidR="005B2B43" w:rsidRPr="0058704B" w:rsidRDefault="005B2B43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E6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родителям подборку художественной литературы о зиме для совместного домашнего чтения с детьми. </w:t>
            </w:r>
            <w:r w:rsidRPr="00125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Предложить родителям выучить с детьми стихотворения, </w:t>
            </w:r>
            <w:r w:rsidRPr="00125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загадки, потешки о зиме, зимних явлениях природы.</w:t>
            </w:r>
            <w:r w:rsidRPr="00125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2B43" w:rsidRPr="000531A7" w:rsidTr="005B2B43">
        <w:tc>
          <w:tcPr>
            <w:tcW w:w="709" w:type="dxa"/>
            <w:gridSpan w:val="2"/>
          </w:tcPr>
          <w:p w:rsidR="005B2B43" w:rsidRPr="001257E6" w:rsidRDefault="005B2B43" w:rsidP="00F94B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7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00" w:type="dxa"/>
          </w:tcPr>
          <w:p w:rsidR="005B2B43" w:rsidRPr="00B729E6" w:rsidRDefault="005B2B43" w:rsidP="00F94B6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729E6">
              <w:rPr>
                <w:rFonts w:ascii="Times New Roman" w:eastAsia="Calibri" w:hAnsi="Times New Roman" w:cs="Times New Roman"/>
                <w:sz w:val="28"/>
                <w:szCs w:val="24"/>
              </w:rPr>
              <w:t>декабрь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B2B43" w:rsidRPr="001257E6" w:rsidRDefault="005B2B43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E6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5B2B43" w:rsidRPr="001257E6" w:rsidRDefault="005B2B43" w:rsidP="00F94B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7E6">
              <w:rPr>
                <w:rFonts w:ascii="Times New Roman" w:hAnsi="Times New Roman" w:cs="Times New Roman"/>
                <w:sz w:val="28"/>
                <w:szCs w:val="28"/>
              </w:rPr>
              <w:t>«Семейные праздники и традиции»</w:t>
            </w:r>
          </w:p>
        </w:tc>
        <w:tc>
          <w:tcPr>
            <w:tcW w:w="4995" w:type="dxa"/>
            <w:tcBorders>
              <w:left w:val="single" w:sz="4" w:space="0" w:color="auto"/>
            </w:tcBorders>
          </w:tcPr>
          <w:p w:rsidR="005B2B43" w:rsidRPr="001257E6" w:rsidRDefault="005B2B43" w:rsidP="00F94B6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25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Рекомендовать родителям привлекать детей к активному участию в подготовке к семейному празднику и его проведению, закладывать основы праздничной культуры. </w:t>
            </w:r>
          </w:p>
        </w:tc>
      </w:tr>
      <w:tr w:rsidR="005B2B43" w:rsidRPr="000531A7" w:rsidTr="005B2B43">
        <w:tc>
          <w:tcPr>
            <w:tcW w:w="709" w:type="dxa"/>
            <w:gridSpan w:val="2"/>
          </w:tcPr>
          <w:p w:rsidR="005B2B43" w:rsidRPr="001257E6" w:rsidRDefault="005B2B43" w:rsidP="00F94B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7E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0" w:type="dxa"/>
          </w:tcPr>
          <w:p w:rsidR="005B2B43" w:rsidRPr="00B729E6" w:rsidRDefault="005B2B43" w:rsidP="00F94B6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729E6">
              <w:rPr>
                <w:rFonts w:ascii="Times New Roman" w:eastAsia="Calibri" w:hAnsi="Times New Roman" w:cs="Times New Roman"/>
                <w:sz w:val="28"/>
                <w:szCs w:val="24"/>
              </w:rPr>
              <w:t>февраль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B2B43" w:rsidRPr="0058704B" w:rsidRDefault="005B2B43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«Народные традиции». </w:t>
            </w:r>
            <w:r w:rsidRPr="001257E6">
              <w:rPr>
                <w:rFonts w:ascii="Times New Roman" w:hAnsi="Times New Roman" w:cs="Times New Roman"/>
                <w:sz w:val="28"/>
                <w:szCs w:val="28"/>
              </w:rPr>
              <w:t>Рекомендации «Русские народные игры, играем всей семьёй»</w:t>
            </w:r>
          </w:p>
        </w:tc>
        <w:tc>
          <w:tcPr>
            <w:tcW w:w="4995" w:type="dxa"/>
            <w:tcBorders>
              <w:left w:val="single" w:sz="4" w:space="0" w:color="auto"/>
            </w:tcBorders>
          </w:tcPr>
          <w:p w:rsidR="005B2B43" w:rsidRPr="001257E6" w:rsidRDefault="005B2B43" w:rsidP="00F94B6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25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Предложить родителям развивать и поддерживать интерес детей к русским народным традициям и обычаям.</w:t>
            </w:r>
          </w:p>
        </w:tc>
      </w:tr>
      <w:tr w:rsidR="005B2B43" w:rsidRPr="000531A7" w:rsidTr="005B2B43">
        <w:tc>
          <w:tcPr>
            <w:tcW w:w="709" w:type="dxa"/>
            <w:gridSpan w:val="2"/>
          </w:tcPr>
          <w:p w:rsidR="005B2B43" w:rsidRPr="001257E6" w:rsidRDefault="005B2B43" w:rsidP="00F94B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7E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0" w:type="dxa"/>
          </w:tcPr>
          <w:p w:rsidR="005B2B43" w:rsidRPr="00B729E6" w:rsidRDefault="005B2B43" w:rsidP="00F94B6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729E6">
              <w:rPr>
                <w:rFonts w:ascii="Times New Roman" w:eastAsia="Calibri" w:hAnsi="Times New Roman" w:cs="Times New Roman"/>
                <w:sz w:val="28"/>
                <w:szCs w:val="24"/>
              </w:rPr>
              <w:t>март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B2B43" w:rsidRPr="001257E6" w:rsidRDefault="005B2B43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E6">
              <w:rPr>
                <w:rFonts w:ascii="Times New Roman" w:hAnsi="Times New Roman" w:cs="Times New Roman"/>
                <w:sz w:val="28"/>
                <w:szCs w:val="28"/>
              </w:rPr>
              <w:t>Детско-родительская творческая мастерская «Народная игрушка своими руками»</w:t>
            </w:r>
          </w:p>
        </w:tc>
        <w:tc>
          <w:tcPr>
            <w:tcW w:w="4995" w:type="dxa"/>
            <w:tcBorders>
              <w:left w:val="single" w:sz="4" w:space="0" w:color="auto"/>
            </w:tcBorders>
          </w:tcPr>
          <w:p w:rsidR="005B2B43" w:rsidRPr="001257E6" w:rsidRDefault="005B2B43" w:rsidP="00F94B6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25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родителей с требованиями по организации различных видов продуктивной творческой деятельности.</w:t>
            </w:r>
          </w:p>
        </w:tc>
      </w:tr>
      <w:tr w:rsidR="005B2B43" w:rsidRPr="000531A7" w:rsidTr="005B2B43">
        <w:tc>
          <w:tcPr>
            <w:tcW w:w="709" w:type="dxa"/>
            <w:gridSpan w:val="2"/>
          </w:tcPr>
          <w:p w:rsidR="005B2B43" w:rsidRPr="001257E6" w:rsidRDefault="005B2B43" w:rsidP="00F94B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7E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0" w:type="dxa"/>
          </w:tcPr>
          <w:p w:rsidR="005B2B43" w:rsidRPr="00B729E6" w:rsidRDefault="005B2B43" w:rsidP="00F94B6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729E6">
              <w:rPr>
                <w:rFonts w:ascii="Times New Roman" w:eastAsia="Calibri" w:hAnsi="Times New Roman" w:cs="Times New Roman"/>
                <w:sz w:val="28"/>
                <w:szCs w:val="24"/>
              </w:rPr>
              <w:t>апрель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B2B43" w:rsidRPr="001257E6" w:rsidRDefault="005B2B43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E6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5B2B43" w:rsidRPr="001257E6" w:rsidRDefault="005B2B43" w:rsidP="00F94B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7E6">
              <w:rPr>
                <w:rFonts w:ascii="Times New Roman" w:hAnsi="Times New Roman" w:cs="Times New Roman"/>
                <w:sz w:val="28"/>
                <w:szCs w:val="28"/>
              </w:rPr>
              <w:t xml:space="preserve">«Домашняя библиотека» </w:t>
            </w:r>
          </w:p>
        </w:tc>
        <w:tc>
          <w:tcPr>
            <w:tcW w:w="4995" w:type="dxa"/>
            <w:tcBorders>
              <w:left w:val="single" w:sz="4" w:space="0" w:color="auto"/>
            </w:tcBorders>
          </w:tcPr>
          <w:p w:rsidR="005B2B43" w:rsidRPr="001257E6" w:rsidRDefault="005B2B43" w:rsidP="00F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E6">
              <w:rPr>
                <w:rFonts w:ascii="Times New Roman" w:hAnsi="Times New Roman" w:cs="Times New Roman"/>
                <w:sz w:val="28"/>
                <w:szCs w:val="28"/>
              </w:rPr>
              <w:t>Рекомендовать родителям произведения художественной литературы для совместного домашнего чтения с детьми о России; воспитывать любовь к Родине.</w:t>
            </w:r>
          </w:p>
        </w:tc>
      </w:tr>
      <w:tr w:rsidR="005B2B43" w:rsidRPr="000531A7" w:rsidTr="005B2B43">
        <w:tc>
          <w:tcPr>
            <w:tcW w:w="709" w:type="dxa"/>
            <w:gridSpan w:val="2"/>
          </w:tcPr>
          <w:p w:rsidR="005B2B43" w:rsidRPr="001257E6" w:rsidRDefault="005B2B43" w:rsidP="00F94B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7E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0" w:type="dxa"/>
          </w:tcPr>
          <w:p w:rsidR="005B2B43" w:rsidRPr="00B729E6" w:rsidRDefault="005B2B43" w:rsidP="00F94B6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729E6">
              <w:rPr>
                <w:rFonts w:ascii="Times New Roman" w:eastAsia="Calibri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B2B43" w:rsidRPr="001257E6" w:rsidRDefault="005B2B43" w:rsidP="00F94B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7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Выпускной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5" w:type="dxa"/>
            <w:tcBorders>
              <w:left w:val="single" w:sz="4" w:space="0" w:color="auto"/>
            </w:tcBorders>
          </w:tcPr>
          <w:p w:rsidR="005B2B43" w:rsidRPr="001257E6" w:rsidRDefault="005B2B43" w:rsidP="00BB6D0D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257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Подвести итоги работы </w:t>
            </w:r>
            <w:r w:rsidR="00BB6D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257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по освоению программы. </w:t>
            </w:r>
          </w:p>
        </w:tc>
      </w:tr>
    </w:tbl>
    <w:p w:rsidR="001F7F64" w:rsidRDefault="001F7F64" w:rsidP="001F7F64">
      <w:pPr>
        <w:spacing w:line="240" w:lineRule="auto"/>
      </w:pPr>
      <w:bookmarkStart w:id="10" w:name="_Toc52966869"/>
    </w:p>
    <w:p w:rsidR="00170B00" w:rsidRPr="001F7F64" w:rsidRDefault="00B02144" w:rsidP="001F7F64">
      <w:pPr>
        <w:spacing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1F7F64" w:rsidRPr="001F7F64">
        <w:rPr>
          <w:rFonts w:ascii="Times New Roman" w:hAnsi="Times New Roman" w:cs="Times New Roman"/>
          <w:b/>
          <w:sz w:val="28"/>
          <w:szCs w:val="28"/>
        </w:rPr>
        <w:t>.</w:t>
      </w:r>
      <w:r w:rsidR="006F43DB" w:rsidRPr="001F7F64">
        <w:rPr>
          <w:rFonts w:ascii="Times New Roman" w:hAnsi="Times New Roman" w:cs="Times New Roman"/>
          <w:b/>
          <w:sz w:val="28"/>
          <w:szCs w:val="28"/>
        </w:rPr>
        <w:t>2. Организация</w:t>
      </w:r>
      <w:r w:rsidR="00170B00" w:rsidRPr="001F7F64">
        <w:rPr>
          <w:rFonts w:ascii="Times New Roman" w:hAnsi="Times New Roman" w:cs="Times New Roman"/>
          <w:b/>
          <w:sz w:val="28"/>
          <w:szCs w:val="28"/>
        </w:rPr>
        <w:t xml:space="preserve"> детско</w:t>
      </w:r>
      <w:r w:rsidR="00F94B65" w:rsidRPr="001F7F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B00" w:rsidRPr="001F7F64">
        <w:rPr>
          <w:rFonts w:ascii="Times New Roman" w:hAnsi="Times New Roman" w:cs="Times New Roman"/>
          <w:b/>
          <w:sz w:val="28"/>
          <w:szCs w:val="28"/>
        </w:rPr>
        <w:t>- родительского клуба «</w:t>
      </w:r>
      <w:r w:rsidR="000E735A" w:rsidRPr="001F7F64">
        <w:rPr>
          <w:rFonts w:ascii="Times New Roman" w:hAnsi="Times New Roman" w:cs="Times New Roman"/>
          <w:b/>
          <w:sz w:val="28"/>
          <w:szCs w:val="28"/>
        </w:rPr>
        <w:t>Бабушкин сундук</w:t>
      </w:r>
      <w:r w:rsidR="00170B00" w:rsidRPr="001F7F64">
        <w:rPr>
          <w:rFonts w:ascii="Times New Roman" w:hAnsi="Times New Roman" w:cs="Times New Roman"/>
          <w:b/>
          <w:sz w:val="28"/>
          <w:szCs w:val="28"/>
        </w:rPr>
        <w:t>»</w:t>
      </w:r>
      <w:bookmarkEnd w:id="10"/>
      <w:r w:rsidR="00241947" w:rsidRPr="001F7F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1947" w:rsidRPr="00090B13" w:rsidRDefault="0050597D" w:rsidP="00241947">
      <w:pPr>
        <w:pStyle w:val="a3"/>
        <w:spacing w:after="0" w:line="240" w:lineRule="auto"/>
        <w:ind w:left="142"/>
        <w:outlineLvl w:val="2"/>
        <w:rPr>
          <w:rFonts w:ascii="Times New Roman" w:hAnsi="Times New Roman" w:cs="Times New Roman"/>
          <w:sz w:val="28"/>
          <w:szCs w:val="28"/>
        </w:rPr>
      </w:pPr>
      <w:r w:rsidRPr="00090B13">
        <w:rPr>
          <w:rFonts w:ascii="Times New Roman" w:hAnsi="Times New Roman" w:cs="Times New Roman"/>
          <w:sz w:val="28"/>
          <w:szCs w:val="28"/>
        </w:rPr>
        <w:t>Среди множества факторов, обуславливающих развитие ребенка-дошкольника, наиболее мощным является</w:t>
      </w:r>
      <w:r w:rsidR="00BB6D0D">
        <w:rPr>
          <w:rFonts w:ascii="Times New Roman" w:hAnsi="Times New Roman" w:cs="Times New Roman"/>
          <w:sz w:val="28"/>
          <w:szCs w:val="28"/>
        </w:rPr>
        <w:t xml:space="preserve"> народная </w:t>
      </w:r>
      <w:r w:rsidRPr="00090B13">
        <w:rPr>
          <w:rFonts w:ascii="Times New Roman" w:hAnsi="Times New Roman" w:cs="Times New Roman"/>
          <w:sz w:val="28"/>
          <w:szCs w:val="28"/>
        </w:rPr>
        <w:t xml:space="preserve"> культура. В процессе продуктивной творческой деятельности, присвоения ценностей культуры, у ребенка появляются творческое воображение, коммуникативные навыки, способность принимать позицию другого человека, основы его бедующей рефлексии. </w:t>
      </w:r>
    </w:p>
    <w:p w:rsidR="00A40FEA" w:rsidRPr="00090B13" w:rsidRDefault="0050597D" w:rsidP="00A40FEA">
      <w:pPr>
        <w:pStyle w:val="a3"/>
        <w:spacing w:after="0" w:line="240" w:lineRule="auto"/>
        <w:ind w:left="142"/>
        <w:outlineLvl w:val="2"/>
        <w:rPr>
          <w:rFonts w:ascii="Times New Roman" w:hAnsi="Times New Roman" w:cs="Times New Roman"/>
          <w:sz w:val="28"/>
          <w:szCs w:val="28"/>
        </w:rPr>
      </w:pPr>
      <w:r w:rsidRPr="00090B13">
        <w:rPr>
          <w:rFonts w:ascii="Times New Roman" w:hAnsi="Times New Roman" w:cs="Times New Roman"/>
          <w:sz w:val="28"/>
          <w:szCs w:val="28"/>
        </w:rPr>
        <w:t>Игрушки – важнейшие составляющие любой культуры. Игрушка – культурное орудие, посредством которого в «свернутой форме» передается состояние современной культуры. С помощью игрушки ребенку</w:t>
      </w:r>
      <w:r w:rsidR="00A40FEA" w:rsidRPr="00090B13">
        <w:rPr>
          <w:rFonts w:ascii="Times New Roman" w:hAnsi="Times New Roman" w:cs="Times New Roman"/>
          <w:sz w:val="28"/>
          <w:szCs w:val="28"/>
        </w:rPr>
        <w:t xml:space="preserve"> передается сама суть человеческих отношений. Игрушки – носитель сакральных ценностей, родовой информации. Одной из наиболее любимых игрушек всегда была кукла. </w:t>
      </w:r>
    </w:p>
    <w:p w:rsidR="00B102D8" w:rsidRPr="00090B13" w:rsidRDefault="00170B00" w:rsidP="00F94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B13">
        <w:rPr>
          <w:rFonts w:ascii="Times New Roman" w:hAnsi="Times New Roman" w:cs="Times New Roman"/>
          <w:b/>
          <w:sz w:val="28"/>
          <w:szCs w:val="28"/>
        </w:rPr>
        <w:t>Цель:</w:t>
      </w:r>
      <w:r w:rsidR="00A40FEA" w:rsidRPr="00090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B00" w:rsidRPr="00090B13" w:rsidRDefault="00A40FEA" w:rsidP="00F94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B13">
        <w:rPr>
          <w:rFonts w:ascii="Times New Roman" w:hAnsi="Times New Roman" w:cs="Times New Roman"/>
          <w:sz w:val="28"/>
          <w:szCs w:val="28"/>
        </w:rPr>
        <w:t>Развивать прикладное творчество дошкольников в процессе приобщения к русским народным традициям, носителем которых является древнейшая из игрушек – тряпичная кукла.</w:t>
      </w:r>
    </w:p>
    <w:p w:rsidR="00224FE3" w:rsidRPr="00090B13" w:rsidRDefault="00224FE3" w:rsidP="00F94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B1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40FEA" w:rsidRPr="00090B13" w:rsidRDefault="00A40FEA" w:rsidP="00F94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B13">
        <w:rPr>
          <w:rFonts w:ascii="Times New Roman" w:hAnsi="Times New Roman" w:cs="Times New Roman"/>
          <w:sz w:val="28"/>
          <w:szCs w:val="28"/>
        </w:rPr>
        <w:t>- изучить народные традиции, связанные с историей русской тряпичной куклы, научить работать с тканью при создании выразительных образов.</w:t>
      </w:r>
    </w:p>
    <w:p w:rsidR="00A40FEA" w:rsidRPr="00090B13" w:rsidRDefault="00A40FEA" w:rsidP="00F94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B13">
        <w:rPr>
          <w:rFonts w:ascii="Times New Roman" w:hAnsi="Times New Roman" w:cs="Times New Roman"/>
          <w:sz w:val="28"/>
          <w:szCs w:val="28"/>
        </w:rPr>
        <w:t xml:space="preserve">- </w:t>
      </w:r>
      <w:r w:rsidR="00D32526" w:rsidRPr="00090B13">
        <w:rPr>
          <w:rFonts w:ascii="Times New Roman" w:hAnsi="Times New Roman" w:cs="Times New Roman"/>
          <w:sz w:val="28"/>
          <w:szCs w:val="28"/>
        </w:rPr>
        <w:t>способствовать развитию ручной умелости, конструктивных умений, творчества и способности к преобразованию материалов.</w:t>
      </w:r>
    </w:p>
    <w:p w:rsidR="00D32526" w:rsidRPr="00090B13" w:rsidRDefault="00D32526" w:rsidP="00F94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B13">
        <w:rPr>
          <w:rFonts w:ascii="Times New Roman" w:hAnsi="Times New Roman" w:cs="Times New Roman"/>
          <w:sz w:val="28"/>
          <w:szCs w:val="28"/>
        </w:rPr>
        <w:lastRenderedPageBreak/>
        <w:t>- на народных традициях воспитывать чувство уважения к обычаям нашего народа, интерес к народно-прикладному творчеству.</w:t>
      </w:r>
    </w:p>
    <w:p w:rsidR="00224FE3" w:rsidRPr="00090B13" w:rsidRDefault="00224FE3" w:rsidP="00F94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B13">
        <w:rPr>
          <w:rFonts w:ascii="Times New Roman" w:hAnsi="Times New Roman" w:cs="Times New Roman"/>
          <w:sz w:val="28"/>
          <w:szCs w:val="28"/>
        </w:rPr>
        <w:t xml:space="preserve"> - познакомить детей и родителей с русской народной</w:t>
      </w:r>
      <w:r w:rsidR="00F94B65" w:rsidRPr="00090B13">
        <w:rPr>
          <w:rFonts w:ascii="Times New Roman" w:hAnsi="Times New Roman" w:cs="Times New Roman"/>
          <w:sz w:val="28"/>
          <w:szCs w:val="28"/>
        </w:rPr>
        <w:t xml:space="preserve"> </w:t>
      </w:r>
      <w:r w:rsidRPr="00090B13">
        <w:rPr>
          <w:rFonts w:ascii="Times New Roman" w:hAnsi="Times New Roman" w:cs="Times New Roman"/>
          <w:sz w:val="28"/>
          <w:szCs w:val="28"/>
        </w:rPr>
        <w:t xml:space="preserve">куклой, традициями </w:t>
      </w:r>
      <w:r w:rsidR="00F94B65" w:rsidRPr="00090B13">
        <w:rPr>
          <w:rFonts w:ascii="Times New Roman" w:hAnsi="Times New Roman" w:cs="Times New Roman"/>
          <w:sz w:val="28"/>
          <w:szCs w:val="28"/>
        </w:rPr>
        <w:t xml:space="preserve">и </w:t>
      </w:r>
      <w:r w:rsidR="000E735A" w:rsidRPr="00090B13">
        <w:rPr>
          <w:rFonts w:ascii="Times New Roman" w:hAnsi="Times New Roman" w:cs="Times New Roman"/>
          <w:sz w:val="28"/>
          <w:szCs w:val="28"/>
        </w:rPr>
        <w:t>обычаями, связанными</w:t>
      </w:r>
      <w:r w:rsidRPr="00090B13">
        <w:rPr>
          <w:rFonts w:ascii="Times New Roman" w:hAnsi="Times New Roman" w:cs="Times New Roman"/>
          <w:sz w:val="28"/>
          <w:szCs w:val="28"/>
        </w:rPr>
        <w:t xml:space="preserve"> с </w:t>
      </w:r>
      <w:r w:rsidR="00F94B65" w:rsidRPr="00090B13">
        <w:rPr>
          <w:rFonts w:ascii="Times New Roman" w:hAnsi="Times New Roman" w:cs="Times New Roman"/>
          <w:sz w:val="28"/>
          <w:szCs w:val="28"/>
        </w:rPr>
        <w:t>обрядовой куклой;</w:t>
      </w:r>
    </w:p>
    <w:p w:rsidR="00F94B65" w:rsidRPr="00090B13" w:rsidRDefault="00F94B65" w:rsidP="00F94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B13">
        <w:rPr>
          <w:rFonts w:ascii="Times New Roman" w:hAnsi="Times New Roman" w:cs="Times New Roman"/>
          <w:sz w:val="28"/>
          <w:szCs w:val="28"/>
        </w:rPr>
        <w:t>- развивать партнерские отношения между детьми и родителями через совмес</w:t>
      </w:r>
      <w:r w:rsidR="000E735A" w:rsidRPr="00090B13">
        <w:rPr>
          <w:rFonts w:ascii="Times New Roman" w:hAnsi="Times New Roman" w:cs="Times New Roman"/>
          <w:sz w:val="28"/>
          <w:szCs w:val="28"/>
        </w:rPr>
        <w:t>тную деятельность (изготовление куклы</w:t>
      </w:r>
      <w:r w:rsidRPr="00090B13">
        <w:rPr>
          <w:rFonts w:ascii="Times New Roman" w:hAnsi="Times New Roman" w:cs="Times New Roman"/>
          <w:sz w:val="28"/>
          <w:szCs w:val="28"/>
        </w:rPr>
        <w:t>);</w:t>
      </w:r>
    </w:p>
    <w:p w:rsidR="00F94B65" w:rsidRPr="00090B13" w:rsidRDefault="00F94B65" w:rsidP="00D32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B13">
        <w:rPr>
          <w:rFonts w:ascii="Times New Roman" w:hAnsi="Times New Roman" w:cs="Times New Roman"/>
          <w:sz w:val="28"/>
          <w:szCs w:val="28"/>
        </w:rPr>
        <w:t xml:space="preserve"> </w:t>
      </w:r>
      <w:r w:rsidR="00D32526" w:rsidRPr="00090B13">
        <w:rPr>
          <w:rFonts w:ascii="Times New Roman" w:hAnsi="Times New Roman" w:cs="Times New Roman"/>
          <w:b/>
          <w:sz w:val="28"/>
          <w:szCs w:val="28"/>
        </w:rPr>
        <w:t xml:space="preserve">Материалы, инструменты и приспособления, необходимые для работы: </w:t>
      </w:r>
      <w:r w:rsidR="00D32526" w:rsidRPr="00090B13">
        <w:rPr>
          <w:rFonts w:ascii="Times New Roman" w:hAnsi="Times New Roman" w:cs="Times New Roman"/>
          <w:sz w:val="28"/>
          <w:szCs w:val="28"/>
        </w:rPr>
        <w:t xml:space="preserve">лоскут тканей из хлопка, льна, шелка; швейные нитки № 40, пряжа; </w:t>
      </w:r>
      <w:r w:rsidR="00CB3475" w:rsidRPr="00090B13">
        <w:rPr>
          <w:rFonts w:ascii="Times New Roman" w:hAnsi="Times New Roman" w:cs="Times New Roman"/>
          <w:sz w:val="28"/>
          <w:szCs w:val="28"/>
        </w:rPr>
        <w:t>вата, отходы ватина, синтепона; тесьма, лента, кружево, бисер, бусины; ножницы, мел, простой карандаш, сантиметровая лента, линейка, утюг.</w:t>
      </w:r>
    </w:p>
    <w:p w:rsidR="00B102D8" w:rsidRPr="00090B13" w:rsidRDefault="00B102D8" w:rsidP="00D325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B13">
        <w:rPr>
          <w:rFonts w:ascii="Times New Roman" w:hAnsi="Times New Roman" w:cs="Times New Roman"/>
          <w:b/>
          <w:sz w:val="28"/>
          <w:szCs w:val="28"/>
        </w:rPr>
        <w:t>Лепка дымковской игрушки, как средство развития сенсорных навыков.</w:t>
      </w:r>
    </w:p>
    <w:p w:rsidR="00B102D8" w:rsidRPr="00090B13" w:rsidRDefault="00B102D8" w:rsidP="00D32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B1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90B13">
        <w:rPr>
          <w:rFonts w:ascii="Times New Roman" w:hAnsi="Times New Roman" w:cs="Times New Roman"/>
          <w:sz w:val="28"/>
          <w:szCs w:val="28"/>
        </w:rPr>
        <w:t>создание условий для формирования и развития сенсорных навыков, через художественную лепку из глины.</w:t>
      </w:r>
    </w:p>
    <w:p w:rsidR="00B102D8" w:rsidRPr="00090B13" w:rsidRDefault="00B102D8" w:rsidP="00D325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B1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102D8" w:rsidRPr="00090B13" w:rsidRDefault="00B102D8" w:rsidP="00D32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B13">
        <w:rPr>
          <w:rFonts w:ascii="Times New Roman" w:hAnsi="Times New Roman" w:cs="Times New Roman"/>
          <w:sz w:val="28"/>
          <w:szCs w:val="28"/>
        </w:rPr>
        <w:t xml:space="preserve">- формировать у детей устойчивое представление о народном творчестве дымковской и </w:t>
      </w:r>
      <w:r w:rsidR="00BB6D0D">
        <w:rPr>
          <w:rFonts w:ascii="Times New Roman" w:hAnsi="Times New Roman" w:cs="Times New Roman"/>
          <w:sz w:val="28"/>
          <w:szCs w:val="28"/>
        </w:rPr>
        <w:t xml:space="preserve">мезенской </w:t>
      </w:r>
      <w:r w:rsidRPr="00090B13">
        <w:rPr>
          <w:rFonts w:ascii="Times New Roman" w:hAnsi="Times New Roman" w:cs="Times New Roman"/>
          <w:sz w:val="28"/>
          <w:szCs w:val="28"/>
        </w:rPr>
        <w:t>игрушки;</w:t>
      </w:r>
    </w:p>
    <w:p w:rsidR="00B102D8" w:rsidRPr="00090B13" w:rsidRDefault="00B102D8" w:rsidP="00D32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B13">
        <w:rPr>
          <w:rFonts w:ascii="Times New Roman" w:hAnsi="Times New Roman" w:cs="Times New Roman"/>
          <w:sz w:val="28"/>
          <w:szCs w:val="28"/>
        </w:rPr>
        <w:t>- учить детей особенностям лепки из глины;</w:t>
      </w:r>
    </w:p>
    <w:p w:rsidR="00B102D8" w:rsidRPr="00090B13" w:rsidRDefault="00B102D8" w:rsidP="00D32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B13">
        <w:rPr>
          <w:rFonts w:ascii="Times New Roman" w:hAnsi="Times New Roman" w:cs="Times New Roman"/>
          <w:sz w:val="28"/>
          <w:szCs w:val="28"/>
        </w:rPr>
        <w:t>- учить расписывать полученные изделия;</w:t>
      </w:r>
    </w:p>
    <w:p w:rsidR="00B102D8" w:rsidRPr="00090B13" w:rsidRDefault="00B102D8" w:rsidP="00D32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B13">
        <w:rPr>
          <w:rFonts w:ascii="Times New Roman" w:hAnsi="Times New Roman" w:cs="Times New Roman"/>
          <w:sz w:val="28"/>
          <w:szCs w:val="28"/>
        </w:rPr>
        <w:t>- учить различать элементы росписи и колорита;</w:t>
      </w:r>
    </w:p>
    <w:p w:rsidR="00B102D8" w:rsidRPr="00090B13" w:rsidRDefault="00B102D8" w:rsidP="00D32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B13">
        <w:rPr>
          <w:rFonts w:ascii="Times New Roman" w:hAnsi="Times New Roman" w:cs="Times New Roman"/>
          <w:sz w:val="28"/>
          <w:szCs w:val="28"/>
        </w:rPr>
        <w:t>- развивать творческие способности, через создание своих неповторимых игрушек;</w:t>
      </w:r>
    </w:p>
    <w:p w:rsidR="00B102D8" w:rsidRPr="00090B13" w:rsidRDefault="00B102D8" w:rsidP="00D32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B13">
        <w:rPr>
          <w:rFonts w:ascii="Times New Roman" w:hAnsi="Times New Roman" w:cs="Times New Roman"/>
          <w:sz w:val="28"/>
          <w:szCs w:val="28"/>
        </w:rPr>
        <w:t xml:space="preserve">- </w:t>
      </w:r>
      <w:r w:rsidR="00A32A5F" w:rsidRPr="00090B13">
        <w:rPr>
          <w:rFonts w:ascii="Times New Roman" w:hAnsi="Times New Roman" w:cs="Times New Roman"/>
          <w:sz w:val="28"/>
          <w:szCs w:val="28"/>
        </w:rPr>
        <w:t>воспитывать аккуратность, усидчивость, уверенность в себе, взаимопомощь, чувство коллективизма;</w:t>
      </w:r>
    </w:p>
    <w:p w:rsidR="00A32A5F" w:rsidRPr="00090B13" w:rsidRDefault="00A32A5F" w:rsidP="00D32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B13">
        <w:rPr>
          <w:rFonts w:ascii="Times New Roman" w:hAnsi="Times New Roman" w:cs="Times New Roman"/>
          <w:sz w:val="28"/>
          <w:szCs w:val="28"/>
        </w:rPr>
        <w:t>- воспитывать художественный вкус.</w:t>
      </w:r>
    </w:p>
    <w:p w:rsidR="00A32A5F" w:rsidRPr="00090B13" w:rsidRDefault="00A32A5F" w:rsidP="00D325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B13">
        <w:rPr>
          <w:rFonts w:ascii="Times New Roman" w:hAnsi="Times New Roman" w:cs="Times New Roman"/>
          <w:b/>
          <w:sz w:val="28"/>
          <w:szCs w:val="28"/>
        </w:rPr>
        <w:t xml:space="preserve">Мезенская роспись. </w:t>
      </w:r>
    </w:p>
    <w:p w:rsidR="0072508A" w:rsidRPr="00090B13" w:rsidRDefault="0072508A" w:rsidP="00725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B13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090B13">
        <w:rPr>
          <w:rFonts w:ascii="Times New Roman" w:hAnsi="Times New Roman" w:cs="Times New Roman"/>
          <w:sz w:val="28"/>
          <w:szCs w:val="28"/>
        </w:rPr>
        <w:t xml:space="preserve">– </w:t>
      </w:r>
      <w:r w:rsidR="00BB6D0D">
        <w:rPr>
          <w:rFonts w:ascii="Times New Roman" w:hAnsi="Times New Roman" w:cs="Times New Roman"/>
          <w:sz w:val="28"/>
          <w:szCs w:val="28"/>
        </w:rPr>
        <w:t>п</w:t>
      </w:r>
      <w:r w:rsidRPr="00090B13">
        <w:rPr>
          <w:rFonts w:ascii="Times New Roman" w:hAnsi="Times New Roman" w:cs="Times New Roman"/>
          <w:sz w:val="28"/>
          <w:szCs w:val="28"/>
        </w:rPr>
        <w:t>иобщение детей дошкольного возраста к традициям и обычаям русского народа.</w:t>
      </w:r>
    </w:p>
    <w:p w:rsidR="0072508A" w:rsidRPr="00090B13" w:rsidRDefault="0072508A" w:rsidP="007250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0B1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2508A" w:rsidRPr="00090B13" w:rsidRDefault="0072508A" w:rsidP="00725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B13">
        <w:rPr>
          <w:rFonts w:ascii="Times New Roman" w:hAnsi="Times New Roman" w:cs="Times New Roman"/>
          <w:sz w:val="28"/>
          <w:szCs w:val="28"/>
        </w:rPr>
        <w:t>- ознакомить дошкольников с историей росписи по дереву в России;</w:t>
      </w:r>
    </w:p>
    <w:p w:rsidR="0072508A" w:rsidRPr="00090B13" w:rsidRDefault="0072508A" w:rsidP="00725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B13">
        <w:rPr>
          <w:rFonts w:ascii="Times New Roman" w:hAnsi="Times New Roman" w:cs="Times New Roman"/>
          <w:sz w:val="28"/>
          <w:szCs w:val="28"/>
        </w:rPr>
        <w:t>- освоить элементарные приемы рисования кистью;</w:t>
      </w:r>
    </w:p>
    <w:p w:rsidR="0072508A" w:rsidRPr="00090B13" w:rsidRDefault="0072508A" w:rsidP="00725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B13">
        <w:rPr>
          <w:rFonts w:ascii="Times New Roman" w:hAnsi="Times New Roman" w:cs="Times New Roman"/>
          <w:sz w:val="28"/>
          <w:szCs w:val="28"/>
        </w:rPr>
        <w:t>- получить представления о композиции и уметь составлять собственные;</w:t>
      </w:r>
    </w:p>
    <w:p w:rsidR="0072508A" w:rsidRPr="00090B13" w:rsidRDefault="0072508A" w:rsidP="00725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B13">
        <w:rPr>
          <w:rFonts w:ascii="Times New Roman" w:hAnsi="Times New Roman" w:cs="Times New Roman"/>
          <w:sz w:val="28"/>
          <w:szCs w:val="28"/>
        </w:rPr>
        <w:t>-  воспитать в детях чувство прекрасного, уважения и любви к народным традициям;</w:t>
      </w:r>
    </w:p>
    <w:p w:rsidR="0072508A" w:rsidRPr="00090B13" w:rsidRDefault="0072508A" w:rsidP="00725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B13">
        <w:rPr>
          <w:rFonts w:ascii="Times New Roman" w:hAnsi="Times New Roman" w:cs="Times New Roman"/>
          <w:sz w:val="28"/>
          <w:szCs w:val="28"/>
        </w:rPr>
        <w:t>- воспитать дошкольников как знающих, помнящих и ценящих наследие предков;</w:t>
      </w:r>
    </w:p>
    <w:p w:rsidR="0072508A" w:rsidRPr="00090B13" w:rsidRDefault="0072508A" w:rsidP="00725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B13">
        <w:rPr>
          <w:rFonts w:ascii="Times New Roman" w:hAnsi="Times New Roman" w:cs="Times New Roman"/>
          <w:sz w:val="28"/>
          <w:szCs w:val="28"/>
        </w:rPr>
        <w:t>-воспитать чувство гордости за русскую культуру, потребность в общении с прекрасным.</w:t>
      </w:r>
    </w:p>
    <w:p w:rsidR="0072508A" w:rsidRPr="00090B13" w:rsidRDefault="0072508A" w:rsidP="00725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B13">
        <w:rPr>
          <w:rFonts w:ascii="Times New Roman" w:hAnsi="Times New Roman" w:cs="Times New Roman"/>
          <w:sz w:val="28"/>
          <w:szCs w:val="28"/>
        </w:rPr>
        <w:t>- развить образное мышление, творческие способности;</w:t>
      </w:r>
    </w:p>
    <w:p w:rsidR="0072508A" w:rsidRPr="00090B13" w:rsidRDefault="0072508A" w:rsidP="00725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B13">
        <w:rPr>
          <w:rFonts w:ascii="Times New Roman" w:hAnsi="Times New Roman" w:cs="Times New Roman"/>
          <w:sz w:val="28"/>
          <w:szCs w:val="28"/>
        </w:rPr>
        <w:t>- формировать эстетический и художественный вкус;</w:t>
      </w:r>
    </w:p>
    <w:p w:rsidR="0072508A" w:rsidRPr="00090B13" w:rsidRDefault="0072508A" w:rsidP="00725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B13">
        <w:rPr>
          <w:rFonts w:ascii="Times New Roman" w:hAnsi="Times New Roman" w:cs="Times New Roman"/>
          <w:sz w:val="28"/>
          <w:szCs w:val="28"/>
        </w:rPr>
        <w:t>- сформировать развернутое представление о мезенской росписи как наиболее древней северной традиции.</w:t>
      </w:r>
    </w:p>
    <w:p w:rsidR="0072508A" w:rsidRPr="00090B13" w:rsidRDefault="0072508A" w:rsidP="00725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B13">
        <w:rPr>
          <w:rFonts w:ascii="Times New Roman" w:hAnsi="Times New Roman" w:cs="Times New Roman"/>
          <w:sz w:val="28"/>
          <w:szCs w:val="28"/>
        </w:rPr>
        <w:t>- овладеть элементарными приемами росписи деревянных изделий.</w:t>
      </w:r>
    </w:p>
    <w:p w:rsidR="0072508A" w:rsidRPr="00090B13" w:rsidRDefault="0072508A" w:rsidP="00725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B13">
        <w:rPr>
          <w:rFonts w:ascii="Times New Roman" w:hAnsi="Times New Roman" w:cs="Times New Roman"/>
          <w:sz w:val="28"/>
          <w:szCs w:val="28"/>
        </w:rPr>
        <w:t>- уметь применять техники письма в клетке.</w:t>
      </w:r>
    </w:p>
    <w:p w:rsidR="0072508A" w:rsidRPr="00090B13" w:rsidRDefault="0072508A" w:rsidP="00725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B13">
        <w:rPr>
          <w:rFonts w:ascii="Times New Roman" w:hAnsi="Times New Roman" w:cs="Times New Roman"/>
          <w:sz w:val="28"/>
          <w:szCs w:val="28"/>
        </w:rPr>
        <w:t> - привить интерес к коллективному творчеству.</w:t>
      </w:r>
    </w:p>
    <w:p w:rsidR="0072508A" w:rsidRPr="00090B13" w:rsidRDefault="0072508A" w:rsidP="00725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B13">
        <w:rPr>
          <w:rFonts w:ascii="Times New Roman" w:hAnsi="Times New Roman" w:cs="Times New Roman"/>
          <w:sz w:val="28"/>
          <w:szCs w:val="28"/>
        </w:rPr>
        <w:t>- познакомить с картинами знаменитых русских художников, ассоциативно связанных с темой занятий</w:t>
      </w:r>
    </w:p>
    <w:p w:rsidR="0072508A" w:rsidRPr="00090B13" w:rsidRDefault="0072508A" w:rsidP="00725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B13">
        <w:rPr>
          <w:rFonts w:ascii="Times New Roman" w:hAnsi="Times New Roman" w:cs="Times New Roman"/>
          <w:sz w:val="28"/>
          <w:szCs w:val="28"/>
        </w:rPr>
        <w:t>- помочь детям проявить личностные качества в росписи, в народных играх, загадках, скороговорках, применяемых на занятиях.</w:t>
      </w:r>
    </w:p>
    <w:p w:rsidR="0072508A" w:rsidRPr="00090B13" w:rsidRDefault="0072508A" w:rsidP="00725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B13">
        <w:rPr>
          <w:rFonts w:ascii="Times New Roman" w:hAnsi="Times New Roman" w:cs="Times New Roman"/>
          <w:sz w:val="28"/>
          <w:szCs w:val="28"/>
        </w:rPr>
        <w:lastRenderedPageBreak/>
        <w:t> - содействовать формированию всесторонне развитой личности.</w:t>
      </w:r>
    </w:p>
    <w:p w:rsidR="0072508A" w:rsidRPr="00090B13" w:rsidRDefault="0072508A" w:rsidP="00D32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B65" w:rsidRDefault="00F94B65" w:rsidP="00F94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B13">
        <w:rPr>
          <w:rFonts w:ascii="Times New Roman" w:hAnsi="Times New Roman" w:cs="Times New Roman"/>
          <w:b/>
          <w:sz w:val="28"/>
          <w:szCs w:val="28"/>
        </w:rPr>
        <w:t>Ответственный:</w:t>
      </w:r>
      <w:r w:rsidRPr="00090B13">
        <w:rPr>
          <w:rFonts w:ascii="Times New Roman" w:hAnsi="Times New Roman" w:cs="Times New Roman"/>
          <w:sz w:val="28"/>
          <w:szCs w:val="28"/>
        </w:rPr>
        <w:t xml:space="preserve"> </w:t>
      </w:r>
      <w:r w:rsidR="00936CF8" w:rsidRPr="00090B13">
        <w:rPr>
          <w:rFonts w:ascii="Times New Roman" w:hAnsi="Times New Roman" w:cs="Times New Roman"/>
          <w:sz w:val="28"/>
          <w:szCs w:val="28"/>
        </w:rPr>
        <w:t xml:space="preserve">Музыкальный руководитель Полютина Елена Александровна. </w:t>
      </w:r>
      <w:r w:rsidR="00CB3475" w:rsidRPr="00090B13">
        <w:rPr>
          <w:rFonts w:ascii="Times New Roman" w:hAnsi="Times New Roman" w:cs="Times New Roman"/>
          <w:sz w:val="28"/>
          <w:szCs w:val="28"/>
        </w:rPr>
        <w:t>вос</w:t>
      </w:r>
      <w:r w:rsidR="0072508A" w:rsidRPr="00090B13">
        <w:rPr>
          <w:rFonts w:ascii="Times New Roman" w:hAnsi="Times New Roman" w:cs="Times New Roman"/>
          <w:sz w:val="28"/>
          <w:szCs w:val="28"/>
        </w:rPr>
        <w:t>питатели</w:t>
      </w:r>
      <w:r w:rsidR="00CB3475" w:rsidRPr="00090B13">
        <w:rPr>
          <w:rFonts w:ascii="Times New Roman" w:hAnsi="Times New Roman" w:cs="Times New Roman"/>
          <w:sz w:val="28"/>
          <w:szCs w:val="28"/>
        </w:rPr>
        <w:t xml:space="preserve"> МКДОУ детского сада «Золотой ключик»</w:t>
      </w:r>
      <w:r w:rsidR="0072508A" w:rsidRPr="00090B13">
        <w:rPr>
          <w:rFonts w:ascii="Times New Roman" w:hAnsi="Times New Roman" w:cs="Times New Roman"/>
          <w:sz w:val="28"/>
          <w:szCs w:val="28"/>
        </w:rPr>
        <w:t xml:space="preserve"> Калинина Евгени</w:t>
      </w:r>
      <w:r w:rsidR="00936CF8" w:rsidRPr="00090B13">
        <w:rPr>
          <w:rFonts w:ascii="Times New Roman" w:hAnsi="Times New Roman" w:cs="Times New Roman"/>
          <w:sz w:val="28"/>
          <w:szCs w:val="28"/>
        </w:rPr>
        <w:t>я Владимировна, Осташко Любовь В</w:t>
      </w:r>
      <w:r w:rsidR="0072508A" w:rsidRPr="00090B13">
        <w:rPr>
          <w:rFonts w:ascii="Times New Roman" w:hAnsi="Times New Roman" w:cs="Times New Roman"/>
          <w:sz w:val="28"/>
          <w:szCs w:val="28"/>
        </w:rPr>
        <w:t>ладимировна, Ромашко Жанна Сергеевна.</w:t>
      </w:r>
    </w:p>
    <w:p w:rsidR="00B26C4B" w:rsidRDefault="00B26C4B" w:rsidP="00A71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917" w:rsidRDefault="009C7917" w:rsidP="00B26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917">
        <w:rPr>
          <w:rFonts w:ascii="Times New Roman" w:hAnsi="Times New Roman" w:cs="Times New Roman"/>
          <w:b/>
          <w:sz w:val="28"/>
          <w:szCs w:val="28"/>
        </w:rPr>
        <w:t xml:space="preserve">План мастер-классов по декоративно-прикладному творчеству </w:t>
      </w:r>
      <w:r w:rsidR="00A71BAC">
        <w:rPr>
          <w:rFonts w:ascii="Times New Roman" w:hAnsi="Times New Roman" w:cs="Times New Roman"/>
          <w:b/>
          <w:sz w:val="28"/>
          <w:szCs w:val="28"/>
        </w:rPr>
        <w:t>в старшей группе</w:t>
      </w:r>
    </w:p>
    <w:p w:rsidR="00F94B65" w:rsidRPr="004A01B0" w:rsidRDefault="00F94B65" w:rsidP="00F94B6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57"/>
        <w:gridCol w:w="5600"/>
        <w:gridCol w:w="2225"/>
      </w:tblGrid>
      <w:tr w:rsidR="005D3AC3" w:rsidRPr="00A7533B" w:rsidTr="00A7533B">
        <w:tc>
          <w:tcPr>
            <w:tcW w:w="2857" w:type="dxa"/>
          </w:tcPr>
          <w:p w:rsidR="005D3AC3" w:rsidRPr="00A7533B" w:rsidRDefault="005D3AC3" w:rsidP="00172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33B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600" w:type="dxa"/>
          </w:tcPr>
          <w:p w:rsidR="005D3AC3" w:rsidRPr="00A7533B" w:rsidRDefault="005D3AC3" w:rsidP="00172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33B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</w:tcPr>
          <w:p w:rsidR="005D3AC3" w:rsidRPr="00A7533B" w:rsidRDefault="0017264D" w:rsidP="00172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33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D3AC3" w:rsidRPr="00A7533B" w:rsidTr="00A7533B">
        <w:tc>
          <w:tcPr>
            <w:tcW w:w="2857" w:type="dxa"/>
          </w:tcPr>
          <w:p w:rsidR="005D3AC3" w:rsidRPr="00A7533B" w:rsidRDefault="005D3AC3" w:rsidP="00F9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33B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600" w:type="dxa"/>
          </w:tcPr>
          <w:p w:rsidR="005D3AC3" w:rsidRPr="00A7533B" w:rsidRDefault="005D3AC3" w:rsidP="00172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3B">
              <w:rPr>
                <w:rFonts w:ascii="Times New Roman" w:hAnsi="Times New Roman" w:cs="Times New Roman"/>
                <w:sz w:val="28"/>
                <w:szCs w:val="28"/>
              </w:rPr>
              <w:t>Знакомство с обрядовой куклой. Особенности техники изготовления тряпичных кукол. Кукла «</w:t>
            </w:r>
            <w:r w:rsidR="0017264D" w:rsidRPr="00A7533B">
              <w:rPr>
                <w:rFonts w:ascii="Times New Roman" w:hAnsi="Times New Roman" w:cs="Times New Roman"/>
                <w:sz w:val="28"/>
                <w:szCs w:val="28"/>
              </w:rPr>
              <w:t>кукла-пеленашка»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</w:tcPr>
          <w:p w:rsidR="005D3AC3" w:rsidRPr="00A7533B" w:rsidRDefault="00172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3B">
              <w:rPr>
                <w:rFonts w:ascii="Times New Roman" w:hAnsi="Times New Roman" w:cs="Times New Roman"/>
                <w:sz w:val="28"/>
                <w:szCs w:val="28"/>
              </w:rPr>
              <w:t>Калинина Евгения Владимировна</w:t>
            </w:r>
          </w:p>
        </w:tc>
      </w:tr>
      <w:tr w:rsidR="005D3AC3" w:rsidRPr="00A7533B" w:rsidTr="00A7533B">
        <w:tc>
          <w:tcPr>
            <w:tcW w:w="2857" w:type="dxa"/>
          </w:tcPr>
          <w:p w:rsidR="005D3AC3" w:rsidRPr="00A7533B" w:rsidRDefault="003114E3" w:rsidP="00F9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33B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600" w:type="dxa"/>
          </w:tcPr>
          <w:p w:rsidR="005D3AC3" w:rsidRPr="00A7533B" w:rsidRDefault="0017264D" w:rsidP="00172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3B">
              <w:rPr>
                <w:rFonts w:ascii="Times New Roman" w:hAnsi="Times New Roman" w:cs="Times New Roman"/>
                <w:sz w:val="28"/>
                <w:szCs w:val="28"/>
              </w:rPr>
              <w:t>Изделие из глины «Барыня-сударыня</w:t>
            </w:r>
            <w:r w:rsidR="005D3AC3" w:rsidRPr="00A753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</w:tcPr>
          <w:p w:rsidR="005D3AC3" w:rsidRPr="00A7533B" w:rsidRDefault="00172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3B">
              <w:rPr>
                <w:rFonts w:ascii="Times New Roman" w:hAnsi="Times New Roman" w:cs="Times New Roman"/>
                <w:sz w:val="28"/>
                <w:szCs w:val="28"/>
              </w:rPr>
              <w:t>Осташко Любовь Владимировна</w:t>
            </w:r>
          </w:p>
        </w:tc>
      </w:tr>
      <w:tr w:rsidR="005D3AC3" w:rsidRPr="00A7533B" w:rsidTr="00A7533B">
        <w:tc>
          <w:tcPr>
            <w:tcW w:w="2857" w:type="dxa"/>
          </w:tcPr>
          <w:p w:rsidR="005D3AC3" w:rsidRPr="00A7533B" w:rsidRDefault="003114E3" w:rsidP="00F9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33B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600" w:type="dxa"/>
          </w:tcPr>
          <w:p w:rsidR="005D3AC3" w:rsidRPr="00A7533B" w:rsidRDefault="00E74318" w:rsidP="00172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3B">
              <w:rPr>
                <w:rFonts w:ascii="Times New Roman" w:hAnsi="Times New Roman" w:cs="Times New Roman"/>
                <w:sz w:val="28"/>
                <w:szCs w:val="28"/>
              </w:rPr>
              <w:t>Мезенская роспись «Платье»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</w:tcPr>
          <w:p w:rsidR="005D3AC3" w:rsidRPr="00A7533B" w:rsidRDefault="00E7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3B">
              <w:rPr>
                <w:rFonts w:ascii="Times New Roman" w:hAnsi="Times New Roman" w:cs="Times New Roman"/>
                <w:sz w:val="28"/>
                <w:szCs w:val="28"/>
              </w:rPr>
              <w:t>Ромашко Жанна Сергеевна</w:t>
            </w:r>
          </w:p>
        </w:tc>
      </w:tr>
      <w:tr w:rsidR="005D3AC3" w:rsidRPr="00A7533B" w:rsidTr="00A7533B">
        <w:tc>
          <w:tcPr>
            <w:tcW w:w="2857" w:type="dxa"/>
          </w:tcPr>
          <w:p w:rsidR="005D3AC3" w:rsidRPr="00A7533B" w:rsidRDefault="003114E3" w:rsidP="00F9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33B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600" w:type="dxa"/>
          </w:tcPr>
          <w:p w:rsidR="005D3AC3" w:rsidRPr="00A7533B" w:rsidRDefault="00660E83" w:rsidP="00172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3B">
              <w:rPr>
                <w:rFonts w:ascii="Times New Roman" w:hAnsi="Times New Roman" w:cs="Times New Roman"/>
                <w:sz w:val="28"/>
                <w:szCs w:val="28"/>
              </w:rPr>
              <w:t>Обрядовая кукла «Веснянка»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</w:tcPr>
          <w:p w:rsidR="005D3AC3" w:rsidRPr="00A7533B" w:rsidRDefault="00E7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3B">
              <w:rPr>
                <w:rFonts w:ascii="Times New Roman" w:hAnsi="Times New Roman" w:cs="Times New Roman"/>
                <w:sz w:val="28"/>
                <w:szCs w:val="28"/>
              </w:rPr>
              <w:t>Калинина Евгения Владимировна</w:t>
            </w:r>
          </w:p>
        </w:tc>
      </w:tr>
      <w:tr w:rsidR="005D3AC3" w:rsidRPr="00A7533B" w:rsidTr="00A7533B">
        <w:tc>
          <w:tcPr>
            <w:tcW w:w="2857" w:type="dxa"/>
          </w:tcPr>
          <w:p w:rsidR="005D3AC3" w:rsidRPr="00A7533B" w:rsidRDefault="003114E3" w:rsidP="00F9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33B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600" w:type="dxa"/>
          </w:tcPr>
          <w:p w:rsidR="005D3AC3" w:rsidRPr="00A7533B" w:rsidRDefault="00E74318" w:rsidP="00172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3B">
              <w:rPr>
                <w:rFonts w:ascii="Times New Roman" w:hAnsi="Times New Roman" w:cs="Times New Roman"/>
                <w:sz w:val="28"/>
                <w:szCs w:val="28"/>
              </w:rPr>
              <w:t>Дымковская роспись «Индюк»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</w:tcPr>
          <w:p w:rsidR="005D3AC3" w:rsidRPr="00A7533B" w:rsidRDefault="00E7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3B">
              <w:rPr>
                <w:rFonts w:ascii="Times New Roman" w:hAnsi="Times New Roman" w:cs="Times New Roman"/>
                <w:sz w:val="28"/>
                <w:szCs w:val="28"/>
              </w:rPr>
              <w:t>Осташко Любовь Владимировна</w:t>
            </w:r>
          </w:p>
        </w:tc>
      </w:tr>
      <w:tr w:rsidR="005D3AC3" w:rsidRPr="00A7533B" w:rsidTr="00BB6D0D">
        <w:trPr>
          <w:trHeight w:val="375"/>
        </w:trPr>
        <w:tc>
          <w:tcPr>
            <w:tcW w:w="2857" w:type="dxa"/>
          </w:tcPr>
          <w:p w:rsidR="005D3AC3" w:rsidRPr="00A7533B" w:rsidRDefault="00660E83" w:rsidP="00F9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33B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5600" w:type="dxa"/>
          </w:tcPr>
          <w:p w:rsidR="005D3AC3" w:rsidRPr="00A7533B" w:rsidRDefault="00E74318" w:rsidP="00172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3B">
              <w:rPr>
                <w:rFonts w:ascii="Times New Roman" w:hAnsi="Times New Roman" w:cs="Times New Roman"/>
                <w:sz w:val="28"/>
                <w:szCs w:val="28"/>
              </w:rPr>
              <w:t>Мезенская роспись «Кувшин»</w:t>
            </w:r>
            <w:r w:rsidR="005D3AC3" w:rsidRPr="00A75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</w:tcPr>
          <w:p w:rsidR="005D3AC3" w:rsidRPr="00A7533B" w:rsidRDefault="00E74318" w:rsidP="00BB6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3B">
              <w:rPr>
                <w:rFonts w:ascii="Times New Roman" w:hAnsi="Times New Roman" w:cs="Times New Roman"/>
                <w:sz w:val="28"/>
                <w:szCs w:val="28"/>
              </w:rPr>
              <w:t>Ромашко Жанна</w:t>
            </w:r>
            <w:r w:rsidR="00BB6D0D" w:rsidRPr="00A7533B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</w:tr>
      <w:tr w:rsidR="00BB6D0D" w:rsidRPr="00A7533B" w:rsidTr="00BB6D0D">
        <w:trPr>
          <w:trHeight w:val="120"/>
        </w:trPr>
        <w:tc>
          <w:tcPr>
            <w:tcW w:w="2857" w:type="dxa"/>
          </w:tcPr>
          <w:p w:rsidR="00BB6D0D" w:rsidRPr="00A7533B" w:rsidRDefault="00BB6D0D" w:rsidP="00F9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600" w:type="dxa"/>
          </w:tcPr>
          <w:p w:rsidR="00BB6D0D" w:rsidRPr="00A7533B" w:rsidRDefault="00BB6D0D" w:rsidP="00447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47EF8">
              <w:rPr>
                <w:rFonts w:ascii="Times New Roman" w:hAnsi="Times New Roman" w:cs="Times New Roman"/>
                <w:sz w:val="28"/>
                <w:szCs w:val="28"/>
              </w:rPr>
              <w:t xml:space="preserve">зготовление посуды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интерактивной русской изб</w:t>
            </w:r>
            <w:r w:rsidR="00447EF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</w:tcPr>
          <w:p w:rsidR="00BB6D0D" w:rsidRPr="00A7533B" w:rsidRDefault="00BB6D0D" w:rsidP="00A8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6DFD" w:rsidRPr="00A7533B">
              <w:rPr>
                <w:rFonts w:ascii="Times New Roman" w:hAnsi="Times New Roman" w:cs="Times New Roman"/>
                <w:sz w:val="28"/>
                <w:szCs w:val="28"/>
              </w:rPr>
              <w:t>Калинина Евгения Владимировна</w:t>
            </w:r>
          </w:p>
        </w:tc>
      </w:tr>
      <w:tr w:rsidR="00BB6D0D" w:rsidRPr="00A7533B" w:rsidTr="00A7533B">
        <w:trPr>
          <w:trHeight w:val="195"/>
        </w:trPr>
        <w:tc>
          <w:tcPr>
            <w:tcW w:w="2857" w:type="dxa"/>
          </w:tcPr>
          <w:p w:rsidR="00BB6D0D" w:rsidRPr="00A7533B" w:rsidRDefault="00BB6D0D" w:rsidP="00F9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600" w:type="dxa"/>
          </w:tcPr>
          <w:p w:rsidR="00BB6D0D" w:rsidRPr="00A7533B" w:rsidRDefault="00A86DFD" w:rsidP="00172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 с куклами в  интерактивной русской избе, разучивание колыбельных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</w:tcPr>
          <w:p w:rsidR="00BB6D0D" w:rsidRPr="00A7533B" w:rsidRDefault="00447EF8" w:rsidP="00BB6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B13">
              <w:rPr>
                <w:rFonts w:ascii="Times New Roman" w:hAnsi="Times New Roman" w:cs="Times New Roman"/>
                <w:sz w:val="28"/>
                <w:szCs w:val="28"/>
              </w:rPr>
              <w:t>Полютина Елена Александровна</w:t>
            </w:r>
          </w:p>
        </w:tc>
      </w:tr>
      <w:tr w:rsidR="005D3AC3" w:rsidRPr="00A7533B" w:rsidTr="00A7533B">
        <w:tc>
          <w:tcPr>
            <w:tcW w:w="2857" w:type="dxa"/>
          </w:tcPr>
          <w:p w:rsidR="005D3AC3" w:rsidRPr="00A7533B" w:rsidRDefault="005D3AC3" w:rsidP="00F9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33B">
              <w:rPr>
                <w:rFonts w:ascii="Times New Roman" w:hAnsi="Times New Roman" w:cs="Times New Roman"/>
                <w:sz w:val="28"/>
                <w:szCs w:val="28"/>
              </w:rPr>
              <w:t>1 раз в 2 месяца</w:t>
            </w:r>
            <w:r w:rsidR="00447EF8">
              <w:rPr>
                <w:rFonts w:ascii="Times New Roman" w:hAnsi="Times New Roman" w:cs="Times New Roman"/>
                <w:sz w:val="28"/>
                <w:szCs w:val="28"/>
              </w:rPr>
              <w:t xml:space="preserve"> в уч.году, в ЛОП 1 раз в месяц</w:t>
            </w:r>
          </w:p>
        </w:tc>
        <w:tc>
          <w:tcPr>
            <w:tcW w:w="5600" w:type="dxa"/>
            <w:tcBorders>
              <w:bottom w:val="single" w:sz="4" w:space="0" w:color="auto"/>
            </w:tcBorders>
          </w:tcPr>
          <w:p w:rsidR="005D3AC3" w:rsidRPr="00A7533B" w:rsidRDefault="005D3AC3" w:rsidP="00447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3B">
              <w:rPr>
                <w:rFonts w:ascii="Times New Roman" w:hAnsi="Times New Roman" w:cs="Times New Roman"/>
                <w:sz w:val="28"/>
                <w:szCs w:val="28"/>
              </w:rPr>
              <w:t>Детско-родительский клуб «</w:t>
            </w:r>
            <w:r w:rsidR="004A01B0" w:rsidRPr="00A7533B">
              <w:rPr>
                <w:rFonts w:ascii="Times New Roman" w:hAnsi="Times New Roman" w:cs="Times New Roman"/>
                <w:sz w:val="28"/>
                <w:szCs w:val="28"/>
              </w:rPr>
              <w:t>Бабушкин сундук</w:t>
            </w:r>
            <w:r w:rsidRPr="00A753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47E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</w:tcPr>
          <w:p w:rsidR="005D3AC3" w:rsidRPr="00A7533B" w:rsidRDefault="005D3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B65" w:rsidRPr="00A7533B" w:rsidRDefault="00F94B65" w:rsidP="00F94B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BAC" w:rsidRPr="00A7533B" w:rsidRDefault="00A71BAC" w:rsidP="00F94B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BAC" w:rsidRPr="00A7533B" w:rsidRDefault="00A71BAC" w:rsidP="00A71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33B">
        <w:rPr>
          <w:rFonts w:ascii="Times New Roman" w:hAnsi="Times New Roman" w:cs="Times New Roman"/>
          <w:b/>
          <w:sz w:val="28"/>
          <w:szCs w:val="28"/>
        </w:rPr>
        <w:t>План мастер-классов по декоративно-прикладному творчеству в подготовительной группе</w:t>
      </w:r>
    </w:p>
    <w:p w:rsidR="00CB77DE" w:rsidRPr="00A7533B" w:rsidRDefault="00CB77DE" w:rsidP="00CB77D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51"/>
        <w:gridCol w:w="5606"/>
        <w:gridCol w:w="2225"/>
      </w:tblGrid>
      <w:tr w:rsidR="00CB77DE" w:rsidRPr="00A7533B" w:rsidTr="00A7533B">
        <w:tc>
          <w:tcPr>
            <w:tcW w:w="2851" w:type="dxa"/>
          </w:tcPr>
          <w:p w:rsidR="00CB77DE" w:rsidRPr="00A7533B" w:rsidRDefault="00CB77DE" w:rsidP="00CA1C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33B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606" w:type="dxa"/>
          </w:tcPr>
          <w:p w:rsidR="00CB77DE" w:rsidRPr="00A7533B" w:rsidRDefault="00CB77DE" w:rsidP="00CA1C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33B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</w:tcPr>
          <w:p w:rsidR="00CB77DE" w:rsidRPr="00A7533B" w:rsidRDefault="00CB77DE" w:rsidP="00CA1C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33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B77DE" w:rsidRPr="00A7533B" w:rsidTr="00A7533B">
        <w:tc>
          <w:tcPr>
            <w:tcW w:w="2851" w:type="dxa"/>
          </w:tcPr>
          <w:p w:rsidR="00CB77DE" w:rsidRPr="00A7533B" w:rsidRDefault="00CB77DE" w:rsidP="00CA1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33B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606" w:type="dxa"/>
          </w:tcPr>
          <w:p w:rsidR="00CB77DE" w:rsidRPr="00A7533B" w:rsidRDefault="00660E83" w:rsidP="00CA1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3B">
              <w:rPr>
                <w:rFonts w:ascii="Times New Roman" w:hAnsi="Times New Roman" w:cs="Times New Roman"/>
                <w:sz w:val="28"/>
                <w:szCs w:val="28"/>
              </w:rPr>
              <w:t>«Ангел» «Кубышка-травница»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</w:tcPr>
          <w:p w:rsidR="00CB77DE" w:rsidRPr="00A7533B" w:rsidRDefault="00CB77DE" w:rsidP="00CA1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3B">
              <w:rPr>
                <w:rFonts w:ascii="Times New Roman" w:hAnsi="Times New Roman" w:cs="Times New Roman"/>
                <w:sz w:val="28"/>
                <w:szCs w:val="28"/>
              </w:rPr>
              <w:t>Калинина Евгения Владимировна</w:t>
            </w:r>
          </w:p>
        </w:tc>
      </w:tr>
      <w:tr w:rsidR="00CB77DE" w:rsidRPr="00A7533B" w:rsidTr="00A7533B">
        <w:tc>
          <w:tcPr>
            <w:tcW w:w="2851" w:type="dxa"/>
          </w:tcPr>
          <w:p w:rsidR="00CB77DE" w:rsidRPr="00A7533B" w:rsidRDefault="00660E83" w:rsidP="00CA1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33B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606" w:type="dxa"/>
          </w:tcPr>
          <w:p w:rsidR="00CB77DE" w:rsidRPr="00A7533B" w:rsidRDefault="00CB77DE" w:rsidP="0066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3B">
              <w:rPr>
                <w:rFonts w:ascii="Times New Roman" w:hAnsi="Times New Roman" w:cs="Times New Roman"/>
                <w:sz w:val="28"/>
                <w:szCs w:val="28"/>
              </w:rPr>
              <w:t xml:space="preserve">Изделие из глины </w:t>
            </w:r>
            <w:r w:rsidR="00660E83" w:rsidRPr="00A7533B">
              <w:rPr>
                <w:rFonts w:ascii="Times New Roman" w:hAnsi="Times New Roman" w:cs="Times New Roman"/>
                <w:sz w:val="28"/>
                <w:szCs w:val="28"/>
              </w:rPr>
              <w:t xml:space="preserve">и дымковская роспись </w:t>
            </w:r>
            <w:r w:rsidR="00660E83" w:rsidRPr="00A753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«Лошадь»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</w:tcPr>
          <w:p w:rsidR="00CB77DE" w:rsidRPr="00A7533B" w:rsidRDefault="00CB77DE" w:rsidP="00CA1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Осташко </w:t>
            </w:r>
            <w:r w:rsidRPr="00A753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Любовь Владимировна</w:t>
            </w:r>
          </w:p>
        </w:tc>
      </w:tr>
      <w:tr w:rsidR="00CB77DE" w:rsidRPr="00A7533B" w:rsidTr="00A7533B">
        <w:tc>
          <w:tcPr>
            <w:tcW w:w="2851" w:type="dxa"/>
          </w:tcPr>
          <w:p w:rsidR="00CB77DE" w:rsidRPr="00A7533B" w:rsidRDefault="00660E83" w:rsidP="00CA1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3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5606" w:type="dxa"/>
          </w:tcPr>
          <w:p w:rsidR="00CB77DE" w:rsidRPr="00A7533B" w:rsidRDefault="00CB77DE" w:rsidP="00C7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3B">
              <w:rPr>
                <w:rFonts w:ascii="Times New Roman" w:hAnsi="Times New Roman" w:cs="Times New Roman"/>
                <w:sz w:val="28"/>
                <w:szCs w:val="28"/>
              </w:rPr>
              <w:t>Мезенская роспись «</w:t>
            </w:r>
            <w:r w:rsidR="00C708B2" w:rsidRPr="00A7533B"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  <w:r w:rsidRPr="00A753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</w:tcPr>
          <w:p w:rsidR="00CB77DE" w:rsidRPr="00A7533B" w:rsidRDefault="00CB77DE" w:rsidP="00CA1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3B">
              <w:rPr>
                <w:rFonts w:ascii="Times New Roman" w:hAnsi="Times New Roman" w:cs="Times New Roman"/>
                <w:sz w:val="28"/>
                <w:szCs w:val="28"/>
              </w:rPr>
              <w:t>Ромашко Жанна Сергеевна</w:t>
            </w:r>
          </w:p>
        </w:tc>
      </w:tr>
      <w:tr w:rsidR="00CB77DE" w:rsidRPr="00A7533B" w:rsidTr="00A7533B">
        <w:tc>
          <w:tcPr>
            <w:tcW w:w="2851" w:type="dxa"/>
          </w:tcPr>
          <w:p w:rsidR="00CB77DE" w:rsidRPr="00A7533B" w:rsidRDefault="00660E83" w:rsidP="00CA1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33B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="00CB77DE" w:rsidRPr="00A75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06" w:type="dxa"/>
          </w:tcPr>
          <w:p w:rsidR="00CB77DE" w:rsidRPr="00A7533B" w:rsidRDefault="00C708B2" w:rsidP="00CA1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3B">
              <w:rPr>
                <w:rFonts w:ascii="Times New Roman" w:hAnsi="Times New Roman" w:cs="Times New Roman"/>
                <w:sz w:val="28"/>
                <w:szCs w:val="28"/>
              </w:rPr>
              <w:t>«Кукла-десятиручка» «Рукодельницы»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</w:tcPr>
          <w:p w:rsidR="00CB77DE" w:rsidRPr="00A7533B" w:rsidRDefault="00CB77DE" w:rsidP="00CA1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3B">
              <w:rPr>
                <w:rFonts w:ascii="Times New Roman" w:hAnsi="Times New Roman" w:cs="Times New Roman"/>
                <w:sz w:val="28"/>
                <w:szCs w:val="28"/>
              </w:rPr>
              <w:t>Калинина Евгения Владимировна</w:t>
            </w:r>
          </w:p>
        </w:tc>
      </w:tr>
      <w:tr w:rsidR="00CB77DE" w:rsidRPr="00A7533B" w:rsidTr="00447EF8">
        <w:trPr>
          <w:trHeight w:val="420"/>
        </w:trPr>
        <w:tc>
          <w:tcPr>
            <w:tcW w:w="2851" w:type="dxa"/>
          </w:tcPr>
          <w:p w:rsidR="00CB77DE" w:rsidRPr="00A7533B" w:rsidRDefault="00660E83" w:rsidP="00CA1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33B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606" w:type="dxa"/>
          </w:tcPr>
          <w:p w:rsidR="00CB77DE" w:rsidRPr="00A7533B" w:rsidRDefault="00CB77DE" w:rsidP="00A7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3B">
              <w:rPr>
                <w:rFonts w:ascii="Times New Roman" w:hAnsi="Times New Roman" w:cs="Times New Roman"/>
                <w:sz w:val="28"/>
                <w:szCs w:val="28"/>
              </w:rPr>
              <w:t>Дымковская роспись «</w:t>
            </w:r>
            <w:r w:rsidR="00A7533B" w:rsidRPr="00A7533B">
              <w:rPr>
                <w:rFonts w:ascii="Times New Roman" w:hAnsi="Times New Roman" w:cs="Times New Roman"/>
                <w:sz w:val="28"/>
                <w:szCs w:val="28"/>
              </w:rPr>
              <w:t>Коза и козел</w:t>
            </w:r>
            <w:r w:rsidRPr="00A753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</w:tcPr>
          <w:p w:rsidR="00CB77DE" w:rsidRPr="00A7533B" w:rsidRDefault="00CB77DE" w:rsidP="00CA1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3B">
              <w:rPr>
                <w:rFonts w:ascii="Times New Roman" w:hAnsi="Times New Roman" w:cs="Times New Roman"/>
                <w:sz w:val="28"/>
                <w:szCs w:val="28"/>
              </w:rPr>
              <w:t>Осташко</w:t>
            </w:r>
            <w:r w:rsidR="00447EF8" w:rsidRPr="00A7533B">
              <w:rPr>
                <w:rFonts w:ascii="Times New Roman" w:hAnsi="Times New Roman" w:cs="Times New Roman"/>
                <w:sz w:val="28"/>
                <w:szCs w:val="28"/>
              </w:rPr>
              <w:t xml:space="preserve"> Любовь</w:t>
            </w:r>
            <w:r w:rsidRPr="00A75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EF8" w:rsidRPr="00A7533B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</w:tr>
      <w:tr w:rsidR="00447EF8" w:rsidRPr="00A7533B" w:rsidTr="00447EF8">
        <w:trPr>
          <w:trHeight w:val="330"/>
        </w:trPr>
        <w:tc>
          <w:tcPr>
            <w:tcW w:w="2851" w:type="dxa"/>
          </w:tcPr>
          <w:p w:rsidR="00447EF8" w:rsidRPr="00A7533B" w:rsidRDefault="00447EF8" w:rsidP="00C22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33B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5606" w:type="dxa"/>
          </w:tcPr>
          <w:p w:rsidR="00447EF8" w:rsidRPr="00A7533B" w:rsidRDefault="00447EF8" w:rsidP="00447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посуды( папье-маше)  для   интерактивной русской избы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</w:tcPr>
          <w:p w:rsidR="00447EF8" w:rsidRPr="00A7533B" w:rsidRDefault="00A86DFD" w:rsidP="00C2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3B">
              <w:rPr>
                <w:rFonts w:ascii="Times New Roman" w:hAnsi="Times New Roman" w:cs="Times New Roman"/>
                <w:sz w:val="28"/>
                <w:szCs w:val="28"/>
              </w:rPr>
              <w:t>Осташко Любовь Владимировна</w:t>
            </w:r>
          </w:p>
        </w:tc>
      </w:tr>
      <w:tr w:rsidR="00447EF8" w:rsidRPr="00A7533B" w:rsidTr="00447EF8">
        <w:trPr>
          <w:trHeight w:val="165"/>
        </w:trPr>
        <w:tc>
          <w:tcPr>
            <w:tcW w:w="2851" w:type="dxa"/>
          </w:tcPr>
          <w:p w:rsidR="00447EF8" w:rsidRPr="00A7533B" w:rsidRDefault="00447EF8" w:rsidP="00C22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606" w:type="dxa"/>
          </w:tcPr>
          <w:p w:rsidR="00447EF8" w:rsidRPr="00A7533B" w:rsidRDefault="00447EF8" w:rsidP="00C2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 посуды для   интерактивной русской избы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</w:tcPr>
          <w:p w:rsidR="00447EF8" w:rsidRPr="00A7533B" w:rsidRDefault="00447EF8" w:rsidP="00A8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6DFD" w:rsidRPr="00A7533B">
              <w:rPr>
                <w:rFonts w:ascii="Times New Roman" w:hAnsi="Times New Roman" w:cs="Times New Roman"/>
                <w:sz w:val="28"/>
                <w:szCs w:val="28"/>
              </w:rPr>
              <w:t>Ромашко Жанна Сергеевна</w:t>
            </w:r>
            <w:r w:rsidR="00A86DFD" w:rsidRPr="00090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7EF8" w:rsidRPr="00A7533B" w:rsidTr="00A7533B">
        <w:trPr>
          <w:trHeight w:val="142"/>
        </w:trPr>
        <w:tc>
          <w:tcPr>
            <w:tcW w:w="2851" w:type="dxa"/>
          </w:tcPr>
          <w:p w:rsidR="00447EF8" w:rsidRPr="00A7533B" w:rsidRDefault="00447EF8" w:rsidP="00C22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606" w:type="dxa"/>
          </w:tcPr>
          <w:p w:rsidR="00447EF8" w:rsidRPr="00A7533B" w:rsidRDefault="00447EF8" w:rsidP="00C2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 с куклами в  интерактивной русской избе</w:t>
            </w:r>
            <w:r w:rsidR="00A86DFD">
              <w:rPr>
                <w:rFonts w:ascii="Times New Roman" w:hAnsi="Times New Roman" w:cs="Times New Roman"/>
                <w:sz w:val="28"/>
                <w:szCs w:val="28"/>
              </w:rPr>
              <w:t>, разучивание колыбельных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</w:tcPr>
          <w:p w:rsidR="00447EF8" w:rsidRPr="00A7533B" w:rsidRDefault="00447EF8" w:rsidP="00C2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B13">
              <w:rPr>
                <w:rFonts w:ascii="Times New Roman" w:hAnsi="Times New Roman" w:cs="Times New Roman"/>
                <w:sz w:val="28"/>
                <w:szCs w:val="28"/>
              </w:rPr>
              <w:t>Полютина Елена Александровна</w:t>
            </w:r>
          </w:p>
        </w:tc>
      </w:tr>
      <w:tr w:rsidR="00CB77DE" w:rsidRPr="004A01B0" w:rsidTr="00A7533B">
        <w:tc>
          <w:tcPr>
            <w:tcW w:w="2851" w:type="dxa"/>
          </w:tcPr>
          <w:p w:rsidR="00CB77DE" w:rsidRPr="00A7533B" w:rsidRDefault="00447EF8" w:rsidP="00CA1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33B">
              <w:rPr>
                <w:rFonts w:ascii="Times New Roman" w:hAnsi="Times New Roman" w:cs="Times New Roman"/>
                <w:sz w:val="28"/>
                <w:szCs w:val="28"/>
              </w:rPr>
              <w:t>1 раз в 2 месяца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уч.году, в ЛОП 1 раз в месяц</w:t>
            </w:r>
          </w:p>
        </w:tc>
        <w:tc>
          <w:tcPr>
            <w:tcW w:w="5606" w:type="dxa"/>
            <w:tcBorders>
              <w:bottom w:val="single" w:sz="4" w:space="0" w:color="auto"/>
            </w:tcBorders>
          </w:tcPr>
          <w:p w:rsidR="00CB77DE" w:rsidRPr="004A01B0" w:rsidRDefault="00CB77DE" w:rsidP="00CA1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3B">
              <w:rPr>
                <w:rFonts w:ascii="Times New Roman" w:hAnsi="Times New Roman" w:cs="Times New Roman"/>
                <w:sz w:val="28"/>
                <w:szCs w:val="28"/>
              </w:rPr>
              <w:t>Детско-родительский клуб «Бабушкин сундук»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</w:tcPr>
          <w:p w:rsidR="00CB77DE" w:rsidRPr="004A01B0" w:rsidRDefault="00CB77DE" w:rsidP="00CA1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1BAC" w:rsidRDefault="00A71BAC" w:rsidP="00F94B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21B" w:rsidRPr="00224FE3" w:rsidRDefault="007B721B" w:rsidP="007B7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*Темы встреч могут меняться от запросов детей и родителей.</w:t>
      </w:r>
    </w:p>
    <w:p w:rsidR="00170B00" w:rsidRDefault="00170B00" w:rsidP="009B2F0A">
      <w:pPr>
        <w:spacing w:line="240" w:lineRule="auto"/>
      </w:pPr>
    </w:p>
    <w:p w:rsidR="00AA44E3" w:rsidRPr="000E042C" w:rsidRDefault="00B02144" w:rsidP="00B26C4B">
      <w:pPr>
        <w:pStyle w:val="a3"/>
        <w:spacing w:line="240" w:lineRule="auto"/>
        <w:ind w:left="0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1" w:name="_Toc52966870"/>
      <w:r>
        <w:rPr>
          <w:rFonts w:ascii="Times New Roman" w:hAnsi="Times New Roman" w:cs="Times New Roman"/>
          <w:b/>
          <w:sz w:val="28"/>
          <w:szCs w:val="28"/>
        </w:rPr>
        <w:t>2.</w:t>
      </w:r>
      <w:r w:rsidR="006F43DB">
        <w:rPr>
          <w:rFonts w:ascii="Times New Roman" w:hAnsi="Times New Roman" w:cs="Times New Roman"/>
          <w:b/>
          <w:sz w:val="28"/>
          <w:szCs w:val="28"/>
        </w:rPr>
        <w:t>3.</w:t>
      </w:r>
      <w:r w:rsidR="006F43DB" w:rsidRPr="000E042C">
        <w:rPr>
          <w:rFonts w:ascii="Times New Roman" w:hAnsi="Times New Roman" w:cs="Times New Roman"/>
          <w:b/>
          <w:sz w:val="28"/>
          <w:szCs w:val="28"/>
        </w:rPr>
        <w:t xml:space="preserve"> Сетевое</w:t>
      </w:r>
      <w:r w:rsidR="009E783F" w:rsidRPr="000E042C">
        <w:rPr>
          <w:rFonts w:ascii="Times New Roman" w:hAnsi="Times New Roman" w:cs="Times New Roman"/>
          <w:b/>
          <w:sz w:val="28"/>
          <w:szCs w:val="28"/>
        </w:rPr>
        <w:t xml:space="preserve"> взаимодействие</w:t>
      </w:r>
      <w:bookmarkEnd w:id="11"/>
      <w:r w:rsidR="00B26C4B">
        <w:rPr>
          <w:rFonts w:ascii="Times New Roman" w:hAnsi="Times New Roman" w:cs="Times New Roman"/>
          <w:b/>
          <w:sz w:val="28"/>
          <w:szCs w:val="28"/>
        </w:rPr>
        <w:t xml:space="preserve"> с организациями социума</w:t>
      </w:r>
    </w:p>
    <w:p w:rsidR="00816DD8" w:rsidRPr="009F4149" w:rsidRDefault="00816DD8" w:rsidP="009B2F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реализации </w:t>
      </w:r>
      <w:r w:rsidR="006F43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F43DB" w:rsidRPr="009F41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6F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3DB" w:rsidRPr="009F41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</w:t>
      </w:r>
      <w:r w:rsidRPr="009F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взаимодействие </w:t>
      </w:r>
      <w:r w:rsidRPr="009F414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организаци</w:t>
      </w:r>
      <w:r w:rsidR="00B26C4B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9F414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обладающи</w:t>
      </w:r>
      <w:r w:rsidR="00B26C4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9F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ресурсами, необходимыми для осуществления видов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r w:rsidRPr="009F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еятельности, предусмотренных П</w:t>
      </w:r>
      <w:r w:rsidRPr="009F41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1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евой формы реализации </w:t>
      </w:r>
      <w:r w:rsidR="00AA44E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A44E3" w:rsidRPr="009F41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осуществляется</w:t>
      </w:r>
      <w:r w:rsidRPr="009F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договора между организациями.</w:t>
      </w:r>
    </w:p>
    <w:p w:rsidR="00B26C4B" w:rsidRDefault="00374805" w:rsidP="009B2F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B66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Социальным</w:t>
      </w:r>
      <w:r w:rsidR="0062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6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партнё</w:t>
      </w:r>
      <w:r w:rsidR="0062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рами</w:t>
      </w:r>
      <w:r w:rsidR="00816DD8" w:rsidRPr="00B66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воспитании и развитии детей являются</w:t>
      </w:r>
      <w:r w:rsidR="00B26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16DD8" w:rsidRPr="00B66F80" w:rsidRDefault="00B26C4B" w:rsidP="009B2F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16DD8" w:rsidRPr="00B66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МКУ</w:t>
      </w:r>
      <w:r w:rsidR="00E84C85" w:rsidRPr="00B66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МЭЦ с. Верх-Тула</w:t>
      </w:r>
      <w:r w:rsidR="00816DD8" w:rsidRPr="00B66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533B" w:rsidRPr="00B66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котором </w:t>
      </w:r>
      <w:r w:rsidR="00816DD8" w:rsidRPr="00B66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оборудованы и функционируют: </w:t>
      </w:r>
    </w:p>
    <w:p w:rsidR="00816DD8" w:rsidRPr="00B66F80" w:rsidRDefault="00B26C4B" w:rsidP="009B2F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*</w:t>
      </w:r>
      <w:r w:rsidR="00816DD8" w:rsidRPr="00B66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кинозал на </w:t>
      </w:r>
      <w:r w:rsidR="00521737" w:rsidRPr="00B66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222</w:t>
      </w:r>
      <w:r w:rsidR="00816DD8" w:rsidRPr="00B66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</w:t>
      </w:r>
      <w:r w:rsidR="00521737" w:rsidRPr="00B66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16DD8" w:rsidRPr="00B66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21737" w:rsidRPr="00B66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возможности просмотра мультфильмов</w:t>
      </w:r>
      <w:r w:rsidR="00816DD8" w:rsidRPr="00B66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A607C" w:rsidRDefault="00B26C4B" w:rsidP="00B66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*</w:t>
      </w:r>
      <w:r w:rsidR="000E735A" w:rsidRPr="00B66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функционирует </w:t>
      </w:r>
      <w:r w:rsidR="00521737" w:rsidRPr="00B66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студия современного танца «Сияние»</w:t>
      </w:r>
      <w:r w:rsidR="00816DD8" w:rsidRPr="00B66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521737" w:rsidRPr="00B66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цевальный коллектив «Молодцы», в</w:t>
      </w:r>
      <w:r w:rsidR="00521737" w:rsidRPr="00B66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окальная студия «Родничок»,</w:t>
      </w:r>
      <w:r w:rsidR="00816DD8" w:rsidRPr="00B66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посещают воспитанники и выпускники ДОУ</w:t>
      </w:r>
      <w:r w:rsidR="00854072" w:rsidRPr="00B66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75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26C4B" w:rsidRDefault="00B26C4B" w:rsidP="00B66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66F80" w:rsidRPr="00B66F80">
        <w:rPr>
          <w:rFonts w:ascii="Times New Roman" w:eastAsia="Calibri" w:hAnsi="Times New Roman" w:cs="Times New Roman"/>
          <w:sz w:val="28"/>
          <w:szCs w:val="28"/>
        </w:rPr>
        <w:t>МБОУ СОШ №14 с. Верх-Тула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6C4B" w:rsidRDefault="00B26C4B" w:rsidP="00B66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66F80" w:rsidRPr="00B66F80">
        <w:rPr>
          <w:rFonts w:ascii="Times New Roman" w:eastAsia="Calibri" w:hAnsi="Times New Roman" w:cs="Times New Roman"/>
          <w:sz w:val="28"/>
          <w:szCs w:val="28"/>
        </w:rPr>
        <w:t>МКУ ДО «Детская школа искусств с. Верх-Тула»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6F80" w:rsidRPr="00B66F80" w:rsidRDefault="00B26C4B" w:rsidP="00B66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66F80" w:rsidRPr="00B66F80">
        <w:rPr>
          <w:rFonts w:ascii="Times New Roman" w:eastAsia="Calibri" w:hAnsi="Times New Roman" w:cs="Times New Roman"/>
          <w:sz w:val="28"/>
          <w:szCs w:val="28"/>
        </w:rPr>
        <w:t>Верх-Тулинск</w:t>
      </w:r>
      <w:r w:rsidR="00CA607C">
        <w:rPr>
          <w:rFonts w:ascii="Times New Roman" w:eastAsia="Calibri" w:hAnsi="Times New Roman" w:cs="Times New Roman"/>
          <w:sz w:val="28"/>
          <w:szCs w:val="28"/>
        </w:rPr>
        <w:t>ая модельная сельская библиотека.</w:t>
      </w:r>
      <w:r w:rsidR="00B66F8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B721B" w:rsidRPr="000F7DD8" w:rsidRDefault="007B721B" w:rsidP="009B2F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sectPr w:rsidR="007B721B" w:rsidRPr="000F7DD8" w:rsidSect="00EF3AE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816DD8" w:rsidRPr="00B26C4B" w:rsidRDefault="00816DD8" w:rsidP="009B2F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ectPr w:rsidR="00816DD8" w:rsidRPr="00B26C4B" w:rsidSect="00AA44E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16DD8" w:rsidRPr="00CA607C" w:rsidRDefault="00816DD8" w:rsidP="00B26C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План взаимодействия МКДОУ – детский </w:t>
      </w:r>
      <w:r w:rsidR="00FC324A" w:rsidRPr="00CA6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сад «Золотой </w:t>
      </w:r>
      <w:r w:rsidR="006F43DB" w:rsidRPr="00CA6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ключик» </w:t>
      </w:r>
      <w:r w:rsidR="006F4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B26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организациями социума.</w:t>
      </w:r>
    </w:p>
    <w:p w:rsidR="00A34B97" w:rsidRPr="000F7DD8" w:rsidRDefault="00A34B97" w:rsidP="009B2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highlight w:val="yellow"/>
          <w:lang w:eastAsia="ru-RU"/>
        </w:rPr>
      </w:pPr>
    </w:p>
    <w:tbl>
      <w:tblPr>
        <w:tblStyle w:val="21"/>
        <w:tblW w:w="0" w:type="auto"/>
        <w:tblInd w:w="108" w:type="dxa"/>
        <w:tblLook w:val="04A0" w:firstRow="1" w:lastRow="0" w:firstColumn="1" w:lastColumn="0" w:noHBand="0" w:noVBand="1"/>
      </w:tblPr>
      <w:tblGrid>
        <w:gridCol w:w="2365"/>
        <w:gridCol w:w="4716"/>
        <w:gridCol w:w="3231"/>
      </w:tblGrid>
      <w:tr w:rsidR="000F7DD8" w:rsidRPr="00A86DFD" w:rsidTr="00435BC1">
        <w:tc>
          <w:tcPr>
            <w:tcW w:w="2365" w:type="dxa"/>
          </w:tcPr>
          <w:p w:rsidR="00816DD8" w:rsidRPr="00A86DFD" w:rsidRDefault="00816DD8" w:rsidP="009B2F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Сроки</w:t>
            </w:r>
          </w:p>
        </w:tc>
        <w:tc>
          <w:tcPr>
            <w:tcW w:w="5103" w:type="dxa"/>
          </w:tcPr>
          <w:p w:rsidR="00816DD8" w:rsidRPr="00A86DFD" w:rsidRDefault="00816DD8" w:rsidP="009B2F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544" w:type="dxa"/>
          </w:tcPr>
          <w:p w:rsidR="00816DD8" w:rsidRPr="00A86DFD" w:rsidRDefault="00816DD8" w:rsidP="009B2F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F7DD8" w:rsidRPr="00A86DFD" w:rsidTr="00435BC1">
        <w:tc>
          <w:tcPr>
            <w:tcW w:w="2365" w:type="dxa"/>
          </w:tcPr>
          <w:p w:rsidR="00816DD8" w:rsidRPr="00A86DFD" w:rsidRDefault="008110CE" w:rsidP="008110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816DD8" w:rsidRPr="00A86D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ентябрь</w:t>
            </w:r>
          </w:p>
          <w:p w:rsidR="008110CE" w:rsidRPr="00A86DFD" w:rsidRDefault="008110CE" w:rsidP="008110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и подготовительная группа</w:t>
            </w:r>
          </w:p>
        </w:tc>
        <w:tc>
          <w:tcPr>
            <w:tcW w:w="5103" w:type="dxa"/>
          </w:tcPr>
          <w:p w:rsidR="00B26C4B" w:rsidRPr="00A86DFD" w:rsidRDefault="00816DD8" w:rsidP="00B26C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плана совместных </w:t>
            </w:r>
            <w:r w:rsidR="00B26C4B"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мероприятий.</w:t>
            </w:r>
          </w:p>
          <w:p w:rsidR="00816DD8" w:rsidRPr="00A86DFD" w:rsidRDefault="00816DD8" w:rsidP="00B26C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16DD8" w:rsidRPr="00A86DFD" w:rsidRDefault="00816DD8" w:rsidP="009B2F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 ДОУ</w:t>
            </w:r>
          </w:p>
          <w:p w:rsidR="00816DD8" w:rsidRPr="00A86DFD" w:rsidRDefault="00816DD8" w:rsidP="002F61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  <w:r w:rsidR="002F6151"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МКУК МЭЦ с. Верх-Тула</w:t>
            </w:r>
            <w:r w:rsidR="006F43DB"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92F6B"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43DB"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2F6B" w:rsidRPr="00A86DFD">
              <w:rPr>
                <w:rFonts w:ascii="Times New Roman" w:eastAsia="Calibri" w:hAnsi="Times New Roman" w:cs="Times New Roman"/>
                <w:sz w:val="28"/>
                <w:szCs w:val="28"/>
              </w:rPr>
              <w:t>Верх-Тулинская модельная сельская библиотека, МКУ ДО «Детская школа искусств с. Верх-Тула»</w:t>
            </w:r>
            <w:r w:rsidR="00F92F6B"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F92F6B" w:rsidRPr="00A86DFD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№14 с. Верх-Тула</w:t>
            </w:r>
            <w:r w:rsidR="00F92F6B"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7DD8" w:rsidRPr="00A86DFD" w:rsidTr="00435BC1">
        <w:tc>
          <w:tcPr>
            <w:tcW w:w="2365" w:type="dxa"/>
          </w:tcPr>
          <w:p w:rsidR="00816DD8" w:rsidRPr="00A86DFD" w:rsidRDefault="008110CE" w:rsidP="008110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816DD8" w:rsidRPr="00A86D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ктябрь</w:t>
            </w:r>
          </w:p>
          <w:p w:rsidR="008110CE" w:rsidRPr="00A86DFD" w:rsidRDefault="008110CE" w:rsidP="008110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и подготовительная группа</w:t>
            </w:r>
          </w:p>
        </w:tc>
        <w:tc>
          <w:tcPr>
            <w:tcW w:w="5103" w:type="dxa"/>
          </w:tcPr>
          <w:p w:rsidR="00F92F6B" w:rsidRPr="00A86DFD" w:rsidRDefault="00816DD8" w:rsidP="00F92F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</w:t>
            </w:r>
            <w:r w:rsidR="00CB1103"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="004A01B0"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F92F6B" w:rsidRPr="00A86D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Верх-Тулинскую модельную сельскую библиотеку. </w:t>
            </w:r>
          </w:p>
          <w:p w:rsidR="00816DD8" w:rsidRPr="00A86DFD" w:rsidRDefault="00816DD8" w:rsidP="00F92F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16DD8" w:rsidRPr="00A86DFD" w:rsidRDefault="00CB1103" w:rsidP="009B2F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16DD8"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r w:rsidR="00374805"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ДОУ</w:t>
            </w:r>
            <w:r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16DD8" w:rsidRPr="00A86DFD" w:rsidRDefault="006F43DB" w:rsidP="004A01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Calibri" w:hAnsi="Times New Roman" w:cs="Times New Roman"/>
                <w:sz w:val="28"/>
                <w:szCs w:val="28"/>
              </w:rPr>
              <w:t>Верх-Тулинская модельная сельская библиотека.</w:t>
            </w:r>
          </w:p>
        </w:tc>
      </w:tr>
      <w:tr w:rsidR="000F7DD8" w:rsidRPr="00A86DFD" w:rsidTr="00435BC1">
        <w:tc>
          <w:tcPr>
            <w:tcW w:w="2365" w:type="dxa"/>
          </w:tcPr>
          <w:p w:rsidR="00816DD8" w:rsidRPr="00A86DFD" w:rsidRDefault="008110CE" w:rsidP="008110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816DD8" w:rsidRPr="00A86D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оябрь</w:t>
            </w:r>
          </w:p>
          <w:p w:rsidR="008110CE" w:rsidRPr="00A86DFD" w:rsidRDefault="008110CE" w:rsidP="008110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и подготовительная группа</w:t>
            </w:r>
          </w:p>
        </w:tc>
        <w:tc>
          <w:tcPr>
            <w:tcW w:w="5103" w:type="dxa"/>
          </w:tcPr>
          <w:p w:rsidR="00816DD8" w:rsidRPr="00A86DFD" w:rsidRDefault="00816DD8" w:rsidP="004A01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кино</w:t>
            </w:r>
            <w:r w:rsidR="004A01B0"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зала</w:t>
            </w:r>
            <w:r w:rsidR="00336ABA"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64272"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1103"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мультфиль</w:t>
            </w:r>
            <w:r w:rsidR="00336ABA"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 по теме «Добрые сказки»</w:t>
            </w:r>
          </w:p>
        </w:tc>
        <w:tc>
          <w:tcPr>
            <w:tcW w:w="3544" w:type="dxa"/>
          </w:tcPr>
          <w:p w:rsidR="00CB1103" w:rsidRPr="00A86DFD" w:rsidRDefault="00CB1103" w:rsidP="009B2F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  <w:r w:rsidR="00374805"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  <w:p w:rsidR="00816DD8" w:rsidRPr="00A86DFD" w:rsidRDefault="004A01B0" w:rsidP="009B2F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МКУК МЭЦ с. Верх-Тула</w:t>
            </w:r>
          </w:p>
        </w:tc>
      </w:tr>
      <w:tr w:rsidR="000F7DD8" w:rsidRPr="00A86DFD" w:rsidTr="00435BC1">
        <w:tc>
          <w:tcPr>
            <w:tcW w:w="2365" w:type="dxa"/>
          </w:tcPr>
          <w:p w:rsidR="007B721B" w:rsidRPr="00A86DFD" w:rsidRDefault="008110CE" w:rsidP="008110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7B721B" w:rsidRPr="00A86D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оябрь</w:t>
            </w:r>
            <w:r w:rsidRPr="00A86D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  <w:p w:rsidR="007B721B" w:rsidRPr="00A86DFD" w:rsidRDefault="007B721B" w:rsidP="008110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5103" w:type="dxa"/>
          </w:tcPr>
          <w:p w:rsidR="007B721B" w:rsidRPr="00A86DFD" w:rsidRDefault="007B721B" w:rsidP="00F9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DFD">
              <w:rPr>
                <w:rFonts w:ascii="Times New Roman" w:hAnsi="Times New Roman" w:cs="Times New Roman"/>
                <w:sz w:val="28"/>
                <w:szCs w:val="28"/>
              </w:rPr>
              <w:t>Мое село</w:t>
            </w:r>
            <w:r w:rsidR="00CE48A9" w:rsidRPr="00A86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6D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48A9" w:rsidRPr="00A86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6DFD">
              <w:rPr>
                <w:rFonts w:ascii="Times New Roman" w:hAnsi="Times New Roman" w:cs="Times New Roman"/>
                <w:sz w:val="28"/>
                <w:szCs w:val="28"/>
              </w:rPr>
              <w:t xml:space="preserve">мой край родной. Экскурсия в </w:t>
            </w:r>
            <w:r w:rsidR="00F92F6B" w:rsidRPr="00A86DFD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№14 с. Верх-Тула</w:t>
            </w:r>
            <w:r w:rsidR="00F92F6B"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92F6B" w:rsidRPr="00A86DFD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</w:t>
            </w:r>
            <w:r w:rsidRPr="00A86DFD">
              <w:rPr>
                <w:rFonts w:ascii="Times New Roman" w:hAnsi="Times New Roman" w:cs="Times New Roman"/>
                <w:sz w:val="28"/>
                <w:szCs w:val="28"/>
              </w:rPr>
              <w:t xml:space="preserve"> с историей возникновения села</w:t>
            </w:r>
          </w:p>
        </w:tc>
        <w:tc>
          <w:tcPr>
            <w:tcW w:w="3544" w:type="dxa"/>
          </w:tcPr>
          <w:p w:rsidR="007B721B" w:rsidRPr="00A86DFD" w:rsidRDefault="007B721B" w:rsidP="007B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DFD">
              <w:rPr>
                <w:rFonts w:ascii="Times New Roman" w:hAnsi="Times New Roman" w:cs="Times New Roman"/>
                <w:sz w:val="28"/>
                <w:szCs w:val="28"/>
              </w:rPr>
              <w:t>Воспитатель ДОУ</w:t>
            </w:r>
          </w:p>
          <w:p w:rsidR="007B721B" w:rsidRPr="00A86DFD" w:rsidRDefault="00F92F6B" w:rsidP="007B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DFD">
              <w:rPr>
                <w:rFonts w:ascii="Times New Roman" w:hAnsi="Times New Roman" w:cs="Times New Roman"/>
                <w:sz w:val="28"/>
                <w:szCs w:val="28"/>
              </w:rPr>
              <w:t>Гужвина Е.</w:t>
            </w:r>
            <w:r w:rsidR="00943EB2" w:rsidRPr="00A86DFD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</w:tr>
      <w:tr w:rsidR="000F7DD8" w:rsidRPr="00A86DFD" w:rsidTr="00435BC1">
        <w:tc>
          <w:tcPr>
            <w:tcW w:w="2365" w:type="dxa"/>
          </w:tcPr>
          <w:p w:rsidR="007B721B" w:rsidRPr="00A86DFD" w:rsidRDefault="007B721B" w:rsidP="008110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  <w:p w:rsidR="007B721B" w:rsidRPr="00A86DFD" w:rsidRDefault="007B721B" w:rsidP="008110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мероприятие</w:t>
            </w:r>
          </w:p>
        </w:tc>
        <w:tc>
          <w:tcPr>
            <w:tcW w:w="5103" w:type="dxa"/>
          </w:tcPr>
          <w:p w:rsidR="007B721B" w:rsidRPr="00A86DFD" w:rsidRDefault="007B721B" w:rsidP="009B2F0A">
            <w:pPr>
              <w:rPr>
                <w:rFonts w:ascii="Times New Roman" w:hAnsi="Times New Roman"/>
                <w:sz w:val="28"/>
                <w:szCs w:val="28"/>
              </w:rPr>
            </w:pPr>
            <w:r w:rsidRPr="00A86DFD">
              <w:rPr>
                <w:rFonts w:ascii="Times New Roman" w:hAnsi="Times New Roman"/>
                <w:sz w:val="28"/>
                <w:szCs w:val="28"/>
              </w:rPr>
              <w:t>Детская гостиная «Новогодняя сказка»</w:t>
            </w:r>
          </w:p>
        </w:tc>
        <w:tc>
          <w:tcPr>
            <w:tcW w:w="3544" w:type="dxa"/>
          </w:tcPr>
          <w:p w:rsidR="007B721B" w:rsidRPr="00A86DFD" w:rsidRDefault="007B721B" w:rsidP="009B2F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ДОУ</w:t>
            </w:r>
          </w:p>
          <w:p w:rsidR="004A01B0" w:rsidRPr="00A86DFD" w:rsidRDefault="004A01B0" w:rsidP="009B2F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 ДОУ</w:t>
            </w:r>
          </w:p>
          <w:p w:rsidR="007B721B" w:rsidRPr="00A86DFD" w:rsidRDefault="007B721B" w:rsidP="004A01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  <w:r w:rsidR="004A01B0"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МКУК МЭЦ.</w:t>
            </w:r>
          </w:p>
        </w:tc>
      </w:tr>
      <w:tr w:rsidR="0007365F" w:rsidRPr="00A86DFD" w:rsidTr="00435BC1">
        <w:tc>
          <w:tcPr>
            <w:tcW w:w="2365" w:type="dxa"/>
          </w:tcPr>
          <w:p w:rsidR="008110CE" w:rsidRPr="00A86DFD" w:rsidRDefault="008110CE" w:rsidP="008110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="007B721B" w:rsidRPr="00A86D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екабрь</w:t>
            </w:r>
          </w:p>
          <w:p w:rsidR="007B721B" w:rsidRPr="00A86DFD" w:rsidRDefault="007B721B" w:rsidP="008110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5103" w:type="dxa"/>
          </w:tcPr>
          <w:p w:rsidR="007B721B" w:rsidRPr="00A86DFD" w:rsidRDefault="007B721B" w:rsidP="009B2F0A">
            <w:pPr>
              <w:rPr>
                <w:rFonts w:ascii="Times New Roman" w:hAnsi="Times New Roman"/>
                <w:sz w:val="28"/>
                <w:szCs w:val="28"/>
              </w:rPr>
            </w:pPr>
            <w:r w:rsidRPr="00A86DFD">
              <w:rPr>
                <w:rFonts w:ascii="Times New Roman" w:hAnsi="Times New Roman"/>
                <w:sz w:val="28"/>
                <w:szCs w:val="28"/>
              </w:rPr>
              <w:t>Мой край родной – моя Сибирь Совместное мероприятие с сельской библиотекой. Знакомство  с историей родного края, достопримечательностями, богатствами.</w:t>
            </w:r>
          </w:p>
        </w:tc>
        <w:tc>
          <w:tcPr>
            <w:tcW w:w="3544" w:type="dxa"/>
          </w:tcPr>
          <w:p w:rsidR="007B721B" w:rsidRPr="00A86DFD" w:rsidRDefault="007B721B" w:rsidP="007B72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ДОУ</w:t>
            </w:r>
          </w:p>
          <w:p w:rsidR="007B721B" w:rsidRPr="00A86DFD" w:rsidRDefault="007B721B" w:rsidP="00943E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  <w:r w:rsidR="00943EB2" w:rsidRPr="00A86DFD">
              <w:rPr>
                <w:rFonts w:ascii="Times New Roman" w:eastAsia="Calibri" w:hAnsi="Times New Roman" w:cs="Times New Roman"/>
                <w:sz w:val="28"/>
                <w:szCs w:val="28"/>
              </w:rPr>
              <w:t>Верх-Тулинской модельной сельской библиотеки.</w:t>
            </w:r>
          </w:p>
        </w:tc>
      </w:tr>
      <w:tr w:rsidR="000F7DD8" w:rsidRPr="00A86DFD" w:rsidTr="00435BC1">
        <w:tc>
          <w:tcPr>
            <w:tcW w:w="2365" w:type="dxa"/>
          </w:tcPr>
          <w:p w:rsidR="007B721B" w:rsidRPr="00A86DFD" w:rsidRDefault="008110CE" w:rsidP="008110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  <w:r w:rsidR="007B721B" w:rsidRPr="00A86D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нварь</w:t>
            </w:r>
          </w:p>
          <w:p w:rsidR="008110CE" w:rsidRPr="00A86DFD" w:rsidRDefault="008110CE" w:rsidP="008110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и подготовительная группа</w:t>
            </w:r>
          </w:p>
        </w:tc>
        <w:tc>
          <w:tcPr>
            <w:tcW w:w="5103" w:type="dxa"/>
          </w:tcPr>
          <w:p w:rsidR="007B721B" w:rsidRPr="00A86DFD" w:rsidRDefault="007B721B" w:rsidP="009B2F0A">
            <w:pPr>
              <w:rPr>
                <w:rFonts w:ascii="Times New Roman" w:hAnsi="Times New Roman"/>
                <w:sz w:val="28"/>
                <w:szCs w:val="28"/>
              </w:rPr>
            </w:pPr>
            <w:r w:rsidRPr="00A86DFD">
              <w:rPr>
                <w:rFonts w:ascii="Times New Roman" w:hAnsi="Times New Roman"/>
                <w:sz w:val="28"/>
                <w:szCs w:val="28"/>
              </w:rPr>
              <w:t>Игровая программа для детей «Играют ребятки в Рождественские святки»</w:t>
            </w:r>
          </w:p>
        </w:tc>
        <w:tc>
          <w:tcPr>
            <w:tcW w:w="3544" w:type="dxa"/>
          </w:tcPr>
          <w:p w:rsidR="004A01B0" w:rsidRPr="00A86DFD" w:rsidRDefault="004A01B0" w:rsidP="004A01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ДОУ</w:t>
            </w:r>
          </w:p>
          <w:p w:rsidR="004A01B0" w:rsidRPr="00A86DFD" w:rsidRDefault="004A01B0" w:rsidP="004A01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 ДОУ</w:t>
            </w:r>
          </w:p>
          <w:p w:rsidR="00943EB2" w:rsidRPr="00A86DFD" w:rsidRDefault="00943EB2" w:rsidP="00943E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Calibri" w:hAnsi="Times New Roman" w:cs="Times New Roman"/>
                <w:sz w:val="28"/>
                <w:szCs w:val="28"/>
              </w:rPr>
              <w:t>МКУ ДО «Детская школа искусств с. Верх-Тула»</w:t>
            </w:r>
            <w:r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B721B" w:rsidRPr="00A86DFD" w:rsidRDefault="007B721B" w:rsidP="004A01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DD8" w:rsidRPr="00A86DFD" w:rsidTr="00435BC1">
        <w:tc>
          <w:tcPr>
            <w:tcW w:w="2365" w:type="dxa"/>
          </w:tcPr>
          <w:p w:rsidR="007B721B" w:rsidRPr="00A86DFD" w:rsidRDefault="008110CE" w:rsidP="008110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</w:t>
            </w:r>
            <w:r w:rsidR="007B721B" w:rsidRPr="00A86D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евраль</w:t>
            </w:r>
          </w:p>
          <w:p w:rsidR="008110CE" w:rsidRPr="00A86DFD" w:rsidRDefault="008110CE" w:rsidP="008110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и подготовительная группа</w:t>
            </w:r>
          </w:p>
        </w:tc>
        <w:tc>
          <w:tcPr>
            <w:tcW w:w="5103" w:type="dxa"/>
          </w:tcPr>
          <w:p w:rsidR="007B721B" w:rsidRPr="00A86DFD" w:rsidRDefault="007B721B" w:rsidP="009B2F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Совместное развлечение</w:t>
            </w:r>
            <w:r w:rsidRPr="00A86DFD">
              <w:rPr>
                <w:rFonts w:ascii="Times New Roman" w:hAnsi="Times New Roman"/>
                <w:iCs/>
                <w:sz w:val="28"/>
                <w:szCs w:val="28"/>
              </w:rPr>
              <w:t xml:space="preserve">. Проводы Зимы «Веселись, честной народ, </w:t>
            </w:r>
            <w:r w:rsidRPr="00A86DFD">
              <w:rPr>
                <w:rFonts w:ascii="Times New Roman" w:hAnsi="Times New Roman"/>
                <w:bCs/>
                <w:iCs/>
                <w:sz w:val="28"/>
                <w:szCs w:val="28"/>
              </w:rPr>
              <w:t>Масленица идёт!»</w:t>
            </w:r>
          </w:p>
        </w:tc>
        <w:tc>
          <w:tcPr>
            <w:tcW w:w="3544" w:type="dxa"/>
          </w:tcPr>
          <w:p w:rsidR="00726106" w:rsidRPr="00A86DFD" w:rsidRDefault="00726106" w:rsidP="007261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ДОУ</w:t>
            </w:r>
          </w:p>
          <w:p w:rsidR="00726106" w:rsidRPr="00A86DFD" w:rsidRDefault="00726106" w:rsidP="007261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 ДОУ</w:t>
            </w:r>
          </w:p>
          <w:p w:rsidR="007B721B" w:rsidRPr="00A86DFD" w:rsidRDefault="00726106" w:rsidP="007261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МКУК МЭЦ.</w:t>
            </w:r>
          </w:p>
        </w:tc>
      </w:tr>
      <w:tr w:rsidR="000F7DD8" w:rsidRPr="00A86DFD" w:rsidTr="00435BC1">
        <w:tc>
          <w:tcPr>
            <w:tcW w:w="2365" w:type="dxa"/>
          </w:tcPr>
          <w:p w:rsidR="008110CE" w:rsidRPr="00A86DFD" w:rsidRDefault="008110CE" w:rsidP="008110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  <w:p w:rsidR="008110CE" w:rsidRPr="00A86DFD" w:rsidRDefault="008110CE" w:rsidP="008110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подготовительная </w:t>
            </w:r>
            <w:r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группа</w:t>
            </w:r>
          </w:p>
        </w:tc>
        <w:tc>
          <w:tcPr>
            <w:tcW w:w="5103" w:type="dxa"/>
          </w:tcPr>
          <w:p w:rsidR="008110CE" w:rsidRPr="00A86DFD" w:rsidRDefault="008110CE" w:rsidP="00435B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История России</w:t>
            </w:r>
            <w:r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Совместное мероприятие  в </w:t>
            </w:r>
            <w:r w:rsidR="00435BC1"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МКУК МЭЦ « </w:t>
            </w:r>
            <w:r w:rsidR="00435BC1"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Блокадный хлеб»</w:t>
            </w:r>
          </w:p>
        </w:tc>
        <w:tc>
          <w:tcPr>
            <w:tcW w:w="3544" w:type="dxa"/>
          </w:tcPr>
          <w:p w:rsidR="00435BC1" w:rsidRPr="00A86DFD" w:rsidRDefault="00435BC1" w:rsidP="00435B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 ДОУ</w:t>
            </w:r>
          </w:p>
          <w:p w:rsidR="00435BC1" w:rsidRPr="00A86DFD" w:rsidRDefault="00435BC1" w:rsidP="00435B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</w:t>
            </w:r>
            <w:r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 ДОУ</w:t>
            </w:r>
          </w:p>
          <w:p w:rsidR="0007365F" w:rsidRPr="00A86DFD" w:rsidRDefault="0007365F" w:rsidP="000736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№14 с. Верх-Тула</w:t>
            </w:r>
            <w:r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110CE" w:rsidRPr="00A86DFD" w:rsidRDefault="008110CE" w:rsidP="00435B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DD8" w:rsidRPr="00A86DFD" w:rsidTr="00435BC1">
        <w:tc>
          <w:tcPr>
            <w:tcW w:w="2365" w:type="dxa"/>
          </w:tcPr>
          <w:p w:rsidR="007B721B" w:rsidRPr="00A86DFD" w:rsidRDefault="008110CE" w:rsidP="008110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</w:t>
            </w:r>
            <w:r w:rsidR="007B721B" w:rsidRPr="00A86D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арт</w:t>
            </w:r>
          </w:p>
          <w:p w:rsidR="008110CE" w:rsidRPr="00A86DFD" w:rsidRDefault="008110CE" w:rsidP="008110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и подготовительная группа</w:t>
            </w:r>
          </w:p>
        </w:tc>
        <w:tc>
          <w:tcPr>
            <w:tcW w:w="5103" w:type="dxa"/>
          </w:tcPr>
          <w:p w:rsidR="007B721B" w:rsidRPr="00A86DFD" w:rsidRDefault="007B721B" w:rsidP="009B2F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«При солнышке -  тепло, при матушке -  добро»</w:t>
            </w:r>
          </w:p>
        </w:tc>
        <w:tc>
          <w:tcPr>
            <w:tcW w:w="3544" w:type="dxa"/>
          </w:tcPr>
          <w:p w:rsidR="007B721B" w:rsidRPr="00A86DFD" w:rsidRDefault="007B721B" w:rsidP="009B2F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ДОУ</w:t>
            </w:r>
          </w:p>
          <w:p w:rsidR="0007365F" w:rsidRPr="00A86DFD" w:rsidRDefault="0007365F" w:rsidP="000736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Calibri" w:hAnsi="Times New Roman" w:cs="Times New Roman"/>
                <w:sz w:val="28"/>
                <w:szCs w:val="28"/>
              </w:rPr>
              <w:t>МКУ ДО «Детская школа искусств с. Верх-Тула»</w:t>
            </w:r>
            <w:r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B721B" w:rsidRPr="00A86DFD" w:rsidRDefault="007B721B" w:rsidP="00435B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DD8" w:rsidRPr="00A86DFD" w:rsidTr="00435BC1">
        <w:tc>
          <w:tcPr>
            <w:tcW w:w="2365" w:type="dxa"/>
          </w:tcPr>
          <w:p w:rsidR="007B721B" w:rsidRPr="00A86DFD" w:rsidRDefault="008110CE" w:rsidP="008110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7B721B" w:rsidRPr="00A86D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прель</w:t>
            </w:r>
          </w:p>
          <w:p w:rsidR="008110CE" w:rsidRPr="00A86DFD" w:rsidRDefault="008110CE" w:rsidP="008110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и подготовительная группа</w:t>
            </w:r>
          </w:p>
        </w:tc>
        <w:tc>
          <w:tcPr>
            <w:tcW w:w="5103" w:type="dxa"/>
          </w:tcPr>
          <w:p w:rsidR="007B721B" w:rsidRPr="00A86DFD" w:rsidRDefault="007B721B" w:rsidP="009B2F0A">
            <w:pPr>
              <w:rPr>
                <w:rFonts w:ascii="Times New Roman" w:hAnsi="Times New Roman"/>
                <w:sz w:val="28"/>
                <w:szCs w:val="28"/>
              </w:rPr>
            </w:pPr>
            <w:r w:rsidRPr="00A86DFD">
              <w:rPr>
                <w:rFonts w:ascii="Times New Roman" w:hAnsi="Times New Roman"/>
                <w:sz w:val="28"/>
                <w:szCs w:val="28"/>
              </w:rPr>
              <w:t>Книжная выставка «Одну книгу читаю, другую примечаю»</w:t>
            </w:r>
          </w:p>
          <w:p w:rsidR="007B721B" w:rsidRPr="00A86DFD" w:rsidRDefault="007B721B" w:rsidP="009B2F0A">
            <w:pPr>
              <w:rPr>
                <w:rFonts w:ascii="Times New Roman" w:hAnsi="Times New Roman"/>
                <w:sz w:val="28"/>
                <w:szCs w:val="28"/>
              </w:rPr>
            </w:pPr>
            <w:r w:rsidRPr="00A86DFD">
              <w:rPr>
                <w:rFonts w:ascii="Times New Roman" w:hAnsi="Times New Roman"/>
                <w:sz w:val="28"/>
                <w:szCs w:val="28"/>
              </w:rPr>
              <w:t>Просмотр мультфильмов по теме</w:t>
            </w:r>
          </w:p>
          <w:p w:rsidR="007B721B" w:rsidRPr="00A86DFD" w:rsidRDefault="007B721B" w:rsidP="009B2F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DFD">
              <w:rPr>
                <w:rFonts w:ascii="Times New Roman" w:hAnsi="Times New Roman"/>
                <w:sz w:val="28"/>
                <w:szCs w:val="28"/>
              </w:rPr>
              <w:t>«Мои любимые сказки»</w:t>
            </w:r>
          </w:p>
        </w:tc>
        <w:tc>
          <w:tcPr>
            <w:tcW w:w="3544" w:type="dxa"/>
          </w:tcPr>
          <w:p w:rsidR="007B721B" w:rsidRPr="00A86DFD" w:rsidRDefault="007B721B" w:rsidP="009B2F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ДОУ</w:t>
            </w:r>
          </w:p>
          <w:p w:rsidR="007B721B" w:rsidRPr="00A86DFD" w:rsidRDefault="0007365F" w:rsidP="009B2F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  <w:r w:rsidRPr="00A86DFD">
              <w:rPr>
                <w:rFonts w:ascii="Times New Roman" w:eastAsia="Calibri" w:hAnsi="Times New Roman" w:cs="Times New Roman"/>
                <w:sz w:val="28"/>
                <w:szCs w:val="28"/>
              </w:rPr>
              <w:t>Верх-Тулинской модельной сельской библиотеки</w:t>
            </w:r>
          </w:p>
        </w:tc>
      </w:tr>
      <w:tr w:rsidR="000F7DD8" w:rsidRPr="00A86DFD" w:rsidTr="00435BC1">
        <w:tc>
          <w:tcPr>
            <w:tcW w:w="2365" w:type="dxa"/>
          </w:tcPr>
          <w:p w:rsidR="008110CE" w:rsidRPr="00A86DFD" w:rsidRDefault="008110CE" w:rsidP="008110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  <w:p w:rsidR="008110CE" w:rsidRPr="00A86DFD" w:rsidRDefault="008110CE" w:rsidP="008110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5103" w:type="dxa"/>
          </w:tcPr>
          <w:p w:rsidR="008110CE" w:rsidRPr="00A86DFD" w:rsidRDefault="008110CE" w:rsidP="009B2F0A">
            <w:pPr>
              <w:rPr>
                <w:rFonts w:ascii="Times New Roman" w:hAnsi="Times New Roman"/>
                <w:sz w:val="28"/>
                <w:szCs w:val="28"/>
              </w:rPr>
            </w:pPr>
            <w:r w:rsidRPr="00A86DFD">
              <w:rPr>
                <w:rFonts w:ascii="Times New Roman" w:hAnsi="Times New Roman"/>
                <w:sz w:val="28"/>
                <w:szCs w:val="28"/>
              </w:rPr>
              <w:t>Викторина: знатоки нашей родины России</w:t>
            </w:r>
          </w:p>
        </w:tc>
        <w:tc>
          <w:tcPr>
            <w:tcW w:w="3544" w:type="dxa"/>
          </w:tcPr>
          <w:p w:rsidR="008110CE" w:rsidRPr="00A86DFD" w:rsidRDefault="008110CE" w:rsidP="008110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ДОУ</w:t>
            </w:r>
          </w:p>
          <w:p w:rsidR="008110CE" w:rsidRPr="00A86DFD" w:rsidRDefault="008110CE" w:rsidP="00435B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  <w:r w:rsidR="00435BC1"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МКУК МЭЦ с. Верх-Тула</w:t>
            </w:r>
          </w:p>
        </w:tc>
      </w:tr>
      <w:tr w:rsidR="0007365F" w:rsidRPr="00A86DFD" w:rsidTr="00435BC1">
        <w:tc>
          <w:tcPr>
            <w:tcW w:w="2365" w:type="dxa"/>
          </w:tcPr>
          <w:p w:rsidR="008110CE" w:rsidRPr="00A86DFD" w:rsidRDefault="008110CE" w:rsidP="008110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Май </w:t>
            </w:r>
          </w:p>
          <w:p w:rsidR="008110CE" w:rsidRPr="00A86DFD" w:rsidRDefault="008110CE" w:rsidP="008110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и подготовительная группа</w:t>
            </w:r>
          </w:p>
        </w:tc>
        <w:tc>
          <w:tcPr>
            <w:tcW w:w="5103" w:type="dxa"/>
          </w:tcPr>
          <w:p w:rsidR="008110CE" w:rsidRPr="00A86DFD" w:rsidRDefault="008110CE" w:rsidP="00435BC1">
            <w:pPr>
              <w:rPr>
                <w:rFonts w:ascii="Times New Roman" w:hAnsi="Times New Roman"/>
                <w:sz w:val="28"/>
                <w:szCs w:val="28"/>
              </w:rPr>
            </w:pPr>
            <w:r w:rsidRPr="00A86DFD">
              <w:rPr>
                <w:rFonts w:ascii="Times New Roman" w:hAnsi="Times New Roman"/>
                <w:sz w:val="28"/>
                <w:szCs w:val="28"/>
              </w:rPr>
              <w:t>Они сражались за Родину. Ветераны с.</w:t>
            </w:r>
            <w:r w:rsidR="00435BC1" w:rsidRPr="00A86DFD">
              <w:rPr>
                <w:rFonts w:ascii="Times New Roman" w:hAnsi="Times New Roman"/>
                <w:sz w:val="28"/>
                <w:szCs w:val="28"/>
              </w:rPr>
              <w:t xml:space="preserve">Верх-Тула. </w:t>
            </w:r>
            <w:r w:rsidRPr="00A86DFD">
              <w:rPr>
                <w:rFonts w:ascii="Times New Roman" w:hAnsi="Times New Roman"/>
                <w:sz w:val="28"/>
                <w:szCs w:val="28"/>
              </w:rPr>
              <w:t>Совместное мероприятие с сельской библиотекой. Составление книги Памяти ветеранов ВОВ. Участие в акции Бессмертный полк.</w:t>
            </w:r>
          </w:p>
        </w:tc>
        <w:tc>
          <w:tcPr>
            <w:tcW w:w="3544" w:type="dxa"/>
          </w:tcPr>
          <w:p w:rsidR="008110CE" w:rsidRPr="00A86DFD" w:rsidRDefault="008110CE" w:rsidP="008110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ДОУ</w:t>
            </w:r>
          </w:p>
          <w:p w:rsidR="00435BC1" w:rsidRPr="00A86DFD" w:rsidRDefault="00435BC1" w:rsidP="008110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 ДОУ</w:t>
            </w:r>
          </w:p>
          <w:p w:rsidR="008110CE" w:rsidRPr="00A86DFD" w:rsidRDefault="0007365F" w:rsidP="000736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  <w:r w:rsidRPr="00A86DFD">
              <w:rPr>
                <w:rFonts w:ascii="Times New Roman" w:eastAsia="Calibri" w:hAnsi="Times New Roman" w:cs="Times New Roman"/>
                <w:sz w:val="28"/>
                <w:szCs w:val="28"/>
              </w:rPr>
              <w:t>Верх-Тулинской модельной сельской библиотеки</w:t>
            </w:r>
          </w:p>
        </w:tc>
      </w:tr>
      <w:tr w:rsidR="000F7DD8" w:rsidRPr="00A86DFD" w:rsidTr="00435BC1">
        <w:tc>
          <w:tcPr>
            <w:tcW w:w="2365" w:type="dxa"/>
          </w:tcPr>
          <w:p w:rsidR="007B721B" w:rsidRPr="00A86DFD" w:rsidRDefault="007B721B" w:rsidP="008110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103" w:type="dxa"/>
          </w:tcPr>
          <w:p w:rsidR="007B721B" w:rsidRPr="00A86DFD" w:rsidRDefault="007B721B" w:rsidP="00ED5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DFD">
              <w:rPr>
                <w:rFonts w:ascii="Times New Roman" w:hAnsi="Times New Roman"/>
                <w:sz w:val="28"/>
                <w:szCs w:val="28"/>
              </w:rPr>
              <w:t xml:space="preserve">Посещение спектаклей выездных театров, спектаклей театральной студии </w:t>
            </w:r>
            <w:r w:rsidR="00ED5F9C" w:rsidRPr="00A86DFD">
              <w:rPr>
                <w:rFonts w:ascii="Times New Roman" w:hAnsi="Times New Roman"/>
                <w:sz w:val="28"/>
                <w:szCs w:val="28"/>
              </w:rPr>
              <w:t>МКУК МЭЦ</w:t>
            </w:r>
            <w:r w:rsidRPr="00A86DFD">
              <w:rPr>
                <w:rFonts w:ascii="Times New Roman" w:hAnsi="Times New Roman"/>
                <w:sz w:val="28"/>
                <w:szCs w:val="28"/>
              </w:rPr>
              <w:t xml:space="preserve"> (по запросу)</w:t>
            </w:r>
          </w:p>
        </w:tc>
        <w:tc>
          <w:tcPr>
            <w:tcW w:w="3544" w:type="dxa"/>
          </w:tcPr>
          <w:p w:rsidR="00ED5F9C" w:rsidRPr="00A86DFD" w:rsidRDefault="00ED5F9C" w:rsidP="00ED5F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ДОУ</w:t>
            </w:r>
          </w:p>
          <w:p w:rsidR="00ED5F9C" w:rsidRPr="00A86DFD" w:rsidRDefault="00ED5F9C" w:rsidP="00ED5F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 ДОУ</w:t>
            </w:r>
          </w:p>
          <w:p w:rsidR="007B721B" w:rsidRPr="00A86DFD" w:rsidRDefault="00ED5F9C" w:rsidP="00ED5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МКУК МЭЦ.</w:t>
            </w:r>
          </w:p>
        </w:tc>
      </w:tr>
    </w:tbl>
    <w:p w:rsidR="00F20726" w:rsidRPr="00A86DFD" w:rsidRDefault="00F20726" w:rsidP="009B2F0A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E83841" w:rsidRPr="0007365F" w:rsidRDefault="00E83841" w:rsidP="00E83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DFD">
        <w:rPr>
          <w:rFonts w:ascii="Times New Roman" w:hAnsi="Times New Roman" w:cs="Times New Roman"/>
          <w:sz w:val="28"/>
          <w:szCs w:val="28"/>
        </w:rPr>
        <w:t>*Темы встреч могут меняться от запросов детей и родителей.</w:t>
      </w:r>
    </w:p>
    <w:p w:rsidR="003A1DFE" w:rsidRPr="00CA607C" w:rsidRDefault="003A1DFE" w:rsidP="00CA607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3A1DFE" w:rsidRPr="008D555F" w:rsidRDefault="003A1DFE" w:rsidP="008D555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706F71" w:rsidRDefault="00706F71" w:rsidP="00706F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ОРГАНИЗАЦИННЫЙ РАЗДЕЛ</w:t>
      </w:r>
    </w:p>
    <w:p w:rsidR="00706F71" w:rsidRDefault="00706F71" w:rsidP="00706F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921569">
        <w:rPr>
          <w:rFonts w:ascii="Times New Roman" w:hAnsi="Times New Roman" w:cs="Times New Roman"/>
          <w:b/>
          <w:bCs/>
          <w:sz w:val="28"/>
          <w:szCs w:val="28"/>
        </w:rPr>
        <w:t>Развивающая предметно-пространственная среда</w:t>
      </w:r>
    </w:p>
    <w:p w:rsidR="00706F71" w:rsidRDefault="00706F71" w:rsidP="00706F71">
      <w:pPr>
        <w:jc w:val="both"/>
        <w:rPr>
          <w:rFonts w:ascii="Times New Roman" w:hAnsi="Times New Roman" w:cs="Times New Roman"/>
          <w:sz w:val="28"/>
          <w:szCs w:val="28"/>
        </w:rPr>
      </w:pPr>
      <w:r w:rsidRPr="00100550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>изация предметной среды в группах и музыкальном зале</w:t>
      </w:r>
      <w:r w:rsidRPr="00100550">
        <w:rPr>
          <w:rFonts w:ascii="Times New Roman" w:hAnsi="Times New Roman" w:cs="Times New Roman"/>
          <w:color w:val="000000"/>
          <w:sz w:val="28"/>
          <w:szCs w:val="28"/>
        </w:rPr>
        <w:t>, способствует успешной реализации данной темы, соответствует санитарно-гигиеническим требованиям, требованиям безопасности,  возрасту детей и их индивидуальным особенностям и потребностям. Имеются разнообразные технические средства обучения (компьютер, телевизор, аудио и видеомагнитофон</w:t>
      </w:r>
      <w:r>
        <w:rPr>
          <w:rFonts w:ascii="Times New Roman" w:hAnsi="Times New Roman" w:cs="Times New Roman"/>
          <w:color w:val="000000"/>
          <w:sz w:val="28"/>
          <w:szCs w:val="28"/>
        </w:rPr>
        <w:t>, синтезатор</w:t>
      </w:r>
      <w:r w:rsidRPr="00100550">
        <w:rPr>
          <w:rFonts w:ascii="Times New Roman" w:hAnsi="Times New Roman" w:cs="Times New Roman"/>
          <w:color w:val="000000"/>
          <w:sz w:val="28"/>
          <w:szCs w:val="28"/>
        </w:rPr>
        <w:t>), подобраны диагностические методики для определения уровня знаний, умений и навыков у детей.</w:t>
      </w:r>
    </w:p>
    <w:p w:rsidR="008110CE" w:rsidRPr="00706F71" w:rsidRDefault="0018622C" w:rsidP="00706F71">
      <w:pPr>
        <w:jc w:val="both"/>
        <w:rPr>
          <w:rFonts w:ascii="Times New Roman" w:hAnsi="Times New Roman" w:cs="Times New Roman"/>
          <w:sz w:val="28"/>
          <w:szCs w:val="28"/>
        </w:rPr>
      </w:pPr>
      <w:r w:rsidRPr="00706F71">
        <w:rPr>
          <w:rFonts w:ascii="Times New Roman" w:hAnsi="Times New Roman" w:cs="Times New Roman"/>
          <w:sz w:val="28"/>
          <w:szCs w:val="28"/>
        </w:rPr>
        <w:t>Организация занятий предполагает активное участие всех детей, позволяет привлечь к участию и обычно пассивных, застенчивых детей.</w:t>
      </w:r>
      <w:r w:rsidR="009E224F" w:rsidRPr="00706F7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39"/>
        <w:gridCol w:w="7281"/>
      </w:tblGrid>
      <w:tr w:rsidR="008110CE" w:rsidTr="003A1DFE">
        <w:tc>
          <w:tcPr>
            <w:tcW w:w="3227" w:type="dxa"/>
          </w:tcPr>
          <w:p w:rsidR="008110CE" w:rsidRDefault="003A1DFE" w:rsidP="00811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3A1DFE" w:rsidRDefault="003A1DFE" w:rsidP="00811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более 25 минут</w:t>
            </w:r>
          </w:p>
        </w:tc>
        <w:tc>
          <w:tcPr>
            <w:tcW w:w="7903" w:type="dxa"/>
          </w:tcPr>
          <w:p w:rsidR="008110CE" w:rsidRDefault="003A1DFE" w:rsidP="00811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D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традициями, культурой, творчеством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3A1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  <w:r>
              <w:t xml:space="preserve"> </w:t>
            </w:r>
            <w:r w:rsidRPr="003A1DFE">
              <w:rPr>
                <w:rFonts w:ascii="Times New Roman" w:hAnsi="Times New Roman" w:cs="Times New Roman"/>
                <w:sz w:val="28"/>
                <w:szCs w:val="28"/>
              </w:rPr>
              <w:t>во второй половине дня</w:t>
            </w:r>
          </w:p>
          <w:p w:rsidR="003A1DFE" w:rsidRDefault="003A1DFE" w:rsidP="00811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DFE">
              <w:rPr>
                <w:rFonts w:ascii="Times New Roman" w:hAnsi="Times New Roman" w:cs="Times New Roman"/>
                <w:sz w:val="28"/>
                <w:szCs w:val="28"/>
              </w:rPr>
              <w:t>Семья, родной край, наша Родина – 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 раз через неделю(2 раза в месяц)</w:t>
            </w:r>
          </w:p>
        </w:tc>
      </w:tr>
      <w:tr w:rsidR="003A1DFE" w:rsidTr="003A1DFE">
        <w:tc>
          <w:tcPr>
            <w:tcW w:w="3227" w:type="dxa"/>
          </w:tcPr>
          <w:p w:rsidR="003A1DFE" w:rsidRDefault="003A1DFE" w:rsidP="00811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Подготовительная группа</w:t>
            </w:r>
          </w:p>
          <w:p w:rsidR="003A1DFE" w:rsidRDefault="003A1DFE" w:rsidP="00811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30 минут</w:t>
            </w:r>
          </w:p>
        </w:tc>
        <w:tc>
          <w:tcPr>
            <w:tcW w:w="7903" w:type="dxa"/>
          </w:tcPr>
          <w:p w:rsidR="003A1DFE" w:rsidRDefault="003A1DFE" w:rsidP="003A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DFE">
              <w:rPr>
                <w:rFonts w:ascii="Times New Roman" w:hAnsi="Times New Roman" w:cs="Times New Roman"/>
                <w:sz w:val="28"/>
                <w:szCs w:val="28"/>
              </w:rPr>
              <w:t>Знакомство с традициями, культурой, творчеством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A1DFE">
              <w:rPr>
                <w:rFonts w:ascii="Times New Roman" w:hAnsi="Times New Roman" w:cs="Times New Roman"/>
                <w:sz w:val="28"/>
                <w:szCs w:val="28"/>
              </w:rPr>
              <w:t>1 раз в неделю во второй половине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1DFE" w:rsidRDefault="003A1DFE" w:rsidP="003A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DFE">
              <w:rPr>
                <w:rFonts w:ascii="Times New Roman" w:hAnsi="Times New Roman" w:cs="Times New Roman"/>
                <w:sz w:val="28"/>
                <w:szCs w:val="28"/>
              </w:rPr>
              <w:t xml:space="preserve">Семья, родной край, наша Родина – Россия– 1 раз через </w:t>
            </w:r>
            <w:r w:rsidR="00E2318D" w:rsidRPr="003A1DFE">
              <w:rPr>
                <w:rFonts w:ascii="Times New Roman" w:hAnsi="Times New Roman" w:cs="Times New Roman"/>
                <w:sz w:val="28"/>
                <w:szCs w:val="28"/>
              </w:rPr>
              <w:t>неделю (</w:t>
            </w:r>
            <w:r w:rsidRPr="003A1DFE">
              <w:rPr>
                <w:rFonts w:ascii="Times New Roman" w:hAnsi="Times New Roman" w:cs="Times New Roman"/>
                <w:sz w:val="28"/>
                <w:szCs w:val="28"/>
              </w:rPr>
              <w:t>2 раза в месяц)</w:t>
            </w:r>
          </w:p>
          <w:p w:rsidR="003A1DFE" w:rsidRDefault="003A1DFE" w:rsidP="003A1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DFE">
              <w:rPr>
                <w:rFonts w:ascii="Times New Roman" w:hAnsi="Times New Roman" w:cs="Times New Roman"/>
                <w:sz w:val="28"/>
                <w:szCs w:val="28"/>
              </w:rPr>
              <w:t>Знакомство с «музыкальным» русским народным творчеством – 1 раз через неделю(2 раза в месяц)</w:t>
            </w:r>
          </w:p>
        </w:tc>
      </w:tr>
    </w:tbl>
    <w:p w:rsidR="00C824FD" w:rsidRDefault="00C824FD" w:rsidP="003A1DFE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733B6" w:rsidRPr="00B02144" w:rsidRDefault="00A11A64" w:rsidP="00706F71">
      <w:pPr>
        <w:pStyle w:val="a3"/>
        <w:spacing w:after="0" w:line="240" w:lineRule="auto"/>
        <w:ind w:left="0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2" w:name="_Toc52966872"/>
      <w:r w:rsidRPr="00B02144">
        <w:rPr>
          <w:rFonts w:ascii="Times New Roman" w:hAnsi="Times New Roman" w:cs="Times New Roman"/>
          <w:b/>
          <w:sz w:val="28"/>
          <w:szCs w:val="28"/>
        </w:rPr>
        <w:t>3.</w:t>
      </w:r>
      <w:r w:rsidR="0007365F" w:rsidRPr="00B02144">
        <w:rPr>
          <w:rFonts w:ascii="Times New Roman" w:hAnsi="Times New Roman" w:cs="Times New Roman"/>
          <w:b/>
          <w:sz w:val="28"/>
          <w:szCs w:val="28"/>
        </w:rPr>
        <w:t>1. Организация</w:t>
      </w:r>
      <w:r w:rsidR="00BC020D" w:rsidRPr="00B02144">
        <w:rPr>
          <w:rFonts w:ascii="Times New Roman" w:hAnsi="Times New Roman" w:cs="Times New Roman"/>
          <w:b/>
          <w:sz w:val="28"/>
          <w:szCs w:val="28"/>
        </w:rPr>
        <w:t xml:space="preserve"> предметно-развивающей среды в групп</w:t>
      </w:r>
      <w:bookmarkEnd w:id="12"/>
      <w:r w:rsidRPr="00B02144">
        <w:rPr>
          <w:rFonts w:ascii="Times New Roman" w:hAnsi="Times New Roman" w:cs="Times New Roman"/>
          <w:b/>
          <w:sz w:val="28"/>
          <w:szCs w:val="28"/>
        </w:rPr>
        <w:t xml:space="preserve">ах и музыкальном зале </w:t>
      </w:r>
    </w:p>
    <w:p w:rsidR="00706F71" w:rsidRPr="00706F71" w:rsidRDefault="00706F71" w:rsidP="00706F71">
      <w:pPr>
        <w:pStyle w:val="a3"/>
        <w:spacing w:after="0" w:line="240" w:lineRule="auto"/>
        <w:ind w:left="0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733B6" w:rsidRPr="00883369" w:rsidRDefault="007733B6" w:rsidP="00706F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69">
        <w:rPr>
          <w:rFonts w:ascii="Times New Roman" w:hAnsi="Times New Roman" w:cs="Times New Roman"/>
          <w:sz w:val="28"/>
          <w:szCs w:val="28"/>
        </w:rPr>
        <w:t xml:space="preserve">Приобщение детей к истокам русской народной культуры большое значение имеет организация предметно-пространственная среды. Основная задача – не создание «музейной атмосферы», а возможность введения детей в особый самобытный мир путём действенного познания. </w:t>
      </w:r>
    </w:p>
    <w:p w:rsidR="007733B6" w:rsidRPr="00883369" w:rsidRDefault="007733B6" w:rsidP="00706F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69">
        <w:rPr>
          <w:rFonts w:ascii="Times New Roman" w:hAnsi="Times New Roman" w:cs="Times New Roman"/>
          <w:sz w:val="28"/>
          <w:szCs w:val="28"/>
        </w:rPr>
        <w:t xml:space="preserve">Необходимо соблюдать основные принципы организации предметно-пространственной среды: доступность, наглядность, красочность. Создание особой среды способствует восприятию эмоционально окрашенному чувству детей, формированию интегрированного свойства личности, развитию познавательной активности детей, любознательности, расширению активного словаря. В этом направлении требуется организация особых условий, создание обстановки, которая средствами яркой образности и наглядности обеспечит детям ощущения эмоциональных переживаний. </w:t>
      </w:r>
    </w:p>
    <w:p w:rsidR="007733B6" w:rsidRDefault="007733B6" w:rsidP="00706F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69">
        <w:rPr>
          <w:rFonts w:ascii="Times New Roman" w:hAnsi="Times New Roman" w:cs="Times New Roman"/>
          <w:sz w:val="28"/>
          <w:szCs w:val="28"/>
        </w:rPr>
        <w:t>В каждой группе необходимо оформить уголки народного творчества, где созданы условия для самостоятельной творческой деятельности детей (ИЗО деятельности, конструирование и моделирование). Необходимый материал для творческой деятельности должен находит</w:t>
      </w:r>
      <w:r w:rsidR="00A86DFD">
        <w:rPr>
          <w:rFonts w:ascii="Times New Roman" w:hAnsi="Times New Roman" w:cs="Times New Roman"/>
          <w:sz w:val="28"/>
          <w:szCs w:val="28"/>
        </w:rPr>
        <w:t>ь</w:t>
      </w:r>
      <w:r w:rsidRPr="00883369">
        <w:rPr>
          <w:rFonts w:ascii="Times New Roman" w:hAnsi="Times New Roman" w:cs="Times New Roman"/>
          <w:sz w:val="28"/>
          <w:szCs w:val="28"/>
        </w:rPr>
        <w:t>ся в доступном для детей месте.</w:t>
      </w:r>
    </w:p>
    <w:p w:rsidR="007733B6" w:rsidRPr="00883369" w:rsidRDefault="007733B6" w:rsidP="00883369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402"/>
        <w:gridCol w:w="7513"/>
      </w:tblGrid>
      <w:tr w:rsidR="008D555F" w:rsidRPr="00873476" w:rsidTr="008D555F">
        <w:trPr>
          <w:trHeight w:val="5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55F" w:rsidRPr="00582096" w:rsidRDefault="008D555F" w:rsidP="008D5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20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Центр </w:t>
            </w:r>
          </w:p>
          <w:p w:rsidR="008D555F" w:rsidRDefault="008D555F" w:rsidP="008D555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20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патриотического воспитания</w:t>
            </w:r>
          </w:p>
          <w:p w:rsidR="008D555F" w:rsidRPr="00A81B48" w:rsidRDefault="008D555F" w:rsidP="005D3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36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55F" w:rsidRPr="00CA607C" w:rsidRDefault="008D555F" w:rsidP="008D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 xml:space="preserve">Символы: </w:t>
            </w:r>
          </w:p>
          <w:p w:rsidR="008D555F" w:rsidRPr="00CA607C" w:rsidRDefault="008D555F" w:rsidP="008D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Флаг России</w:t>
            </w:r>
          </w:p>
          <w:p w:rsidR="008D555F" w:rsidRPr="00CA607C" w:rsidRDefault="008D555F" w:rsidP="008D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Герб России </w:t>
            </w:r>
          </w:p>
          <w:p w:rsidR="008D555F" w:rsidRPr="00CA607C" w:rsidRDefault="008D555F" w:rsidP="008D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Портрет президента России </w:t>
            </w:r>
          </w:p>
          <w:p w:rsidR="008D555F" w:rsidRPr="00CA607C" w:rsidRDefault="008D555F" w:rsidP="008D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Энциклопедии:</w:t>
            </w:r>
          </w:p>
          <w:p w:rsidR="008D555F" w:rsidRPr="00CA607C" w:rsidRDefault="008D555F" w:rsidP="008D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«Россия»</w:t>
            </w:r>
          </w:p>
          <w:p w:rsidR="008D555F" w:rsidRPr="00CA607C" w:rsidRDefault="008D555F" w:rsidP="008D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«История России»</w:t>
            </w:r>
          </w:p>
          <w:p w:rsidR="008D555F" w:rsidRPr="00CA607C" w:rsidRDefault="008D555F" w:rsidP="008D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Наглядно-дидактические пособия:</w:t>
            </w:r>
          </w:p>
          <w:p w:rsidR="008D555F" w:rsidRPr="00CA607C" w:rsidRDefault="008D555F" w:rsidP="008D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«Государственные символы Российской Федерации»</w:t>
            </w:r>
          </w:p>
          <w:p w:rsidR="008D555F" w:rsidRPr="00CA607C" w:rsidRDefault="008D555F" w:rsidP="008D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«Как наши предки шили одежду»</w:t>
            </w:r>
          </w:p>
          <w:p w:rsidR="008D555F" w:rsidRPr="00CA607C" w:rsidRDefault="008D555F" w:rsidP="008D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«Как наши предки выращивали хлеб»</w:t>
            </w:r>
          </w:p>
          <w:p w:rsidR="008D555F" w:rsidRPr="00CA607C" w:rsidRDefault="008D555F" w:rsidP="008D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«О достопримечательностях Москвы»</w:t>
            </w:r>
          </w:p>
          <w:p w:rsidR="008D555F" w:rsidRPr="00CA607C" w:rsidRDefault="008D555F" w:rsidP="008D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«О Московском Кремле»</w:t>
            </w:r>
          </w:p>
          <w:p w:rsidR="008D555F" w:rsidRPr="00CA607C" w:rsidRDefault="008D555F" w:rsidP="008D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Художественная литература:</w:t>
            </w: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8D555F" w:rsidRPr="00CA607C" w:rsidRDefault="008D555F" w:rsidP="008D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Стихи, рассказы, сказки, произведения о России и Москве, о родном городе. </w:t>
            </w:r>
          </w:p>
          <w:p w:rsidR="008D555F" w:rsidRPr="00CA607C" w:rsidRDefault="008D555F" w:rsidP="008D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lastRenderedPageBreak/>
              <w:t xml:space="preserve">Альбомы: </w:t>
            </w:r>
          </w:p>
          <w:p w:rsidR="008D555F" w:rsidRPr="00CA607C" w:rsidRDefault="008D555F" w:rsidP="008D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«Достопримечательности родного села»</w:t>
            </w:r>
          </w:p>
          <w:p w:rsidR="008D555F" w:rsidRPr="00CA607C" w:rsidRDefault="008D555F" w:rsidP="008D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«Русские народные костюмы» </w:t>
            </w:r>
          </w:p>
          <w:p w:rsidR="008D555F" w:rsidRPr="00CA607C" w:rsidRDefault="008D555F" w:rsidP="008D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«Народы России»</w:t>
            </w:r>
          </w:p>
          <w:p w:rsidR="008D555F" w:rsidRPr="00CA607C" w:rsidRDefault="008D555F" w:rsidP="008D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Глобус</w:t>
            </w:r>
          </w:p>
          <w:p w:rsidR="008D555F" w:rsidRPr="00CA607C" w:rsidRDefault="008D555F" w:rsidP="008D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Мини-музей народной игрушки «Матрёшечка»</w:t>
            </w:r>
            <w:r w:rsidRPr="00CA607C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BC020D" w:rsidRPr="00DD6403" w:rsidTr="00BC020D">
        <w:trPr>
          <w:trHeight w:val="5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0D" w:rsidRDefault="00BC020D" w:rsidP="00222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39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Центр </w:t>
            </w:r>
          </w:p>
          <w:p w:rsidR="00BC020D" w:rsidRDefault="00BC020D" w:rsidP="00BC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39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Книги</w:t>
            </w:r>
          </w:p>
          <w:p w:rsidR="00BC020D" w:rsidRPr="00BC020D" w:rsidRDefault="00BC020D" w:rsidP="005D3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0D" w:rsidRPr="00CA607C" w:rsidRDefault="00BC020D" w:rsidP="00222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 xml:space="preserve">Художественная литература: </w:t>
            </w: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книги (сказки, потешки и др.), энциклопедии с яркими красочными иллюстрациями для самостоятельного рассматривания детьми;</w:t>
            </w:r>
          </w:p>
          <w:p w:rsidR="00BC020D" w:rsidRPr="00CA607C" w:rsidRDefault="00BC020D" w:rsidP="00222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Детские книги нравственно-патриотического направления</w:t>
            </w:r>
          </w:p>
          <w:p w:rsidR="00BC020D" w:rsidRPr="00CA607C" w:rsidRDefault="00BC020D" w:rsidP="00BC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Любимые книги детей</w:t>
            </w:r>
          </w:p>
          <w:p w:rsidR="00BC020D" w:rsidRPr="00CA607C" w:rsidRDefault="00241947" w:rsidP="00BC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Энциклопедии: Россия</w:t>
            </w:r>
            <w:r w:rsidR="00BC020D" w:rsidRPr="00CA60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родина моя, знаменитые люди России, Русская народная кукла</w:t>
            </w:r>
          </w:p>
          <w:p w:rsidR="00BC020D" w:rsidRPr="00CA607C" w:rsidRDefault="00BC020D" w:rsidP="00222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 xml:space="preserve">Тематические выставки: </w:t>
            </w: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 нравственно-патриотическому воспитанию</w:t>
            </w:r>
          </w:p>
          <w:p w:rsidR="00BC020D" w:rsidRPr="00CA607C" w:rsidRDefault="00BC020D" w:rsidP="00222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Семейные фотоальбомы, детские порфолио</w:t>
            </w:r>
          </w:p>
        </w:tc>
      </w:tr>
      <w:tr w:rsidR="00BC020D" w:rsidRPr="00DD6403" w:rsidTr="00BC020D">
        <w:trPr>
          <w:trHeight w:val="5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0D" w:rsidRDefault="00BC020D" w:rsidP="00222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Центр </w:t>
            </w:r>
            <w:r w:rsidR="005D3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творчества</w:t>
            </w:r>
          </w:p>
          <w:p w:rsidR="005D3DE3" w:rsidRPr="002839D4" w:rsidRDefault="005D3DE3" w:rsidP="00222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3" w:rsidRPr="00CA607C" w:rsidRDefault="005D3DE3" w:rsidP="005D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 xml:space="preserve">Материалы для художественного творчества: </w:t>
            </w:r>
          </w:p>
          <w:p w:rsidR="005D3DE3" w:rsidRPr="00CA607C" w:rsidRDefault="005D3DE3" w:rsidP="005D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Карандаши (цветные и простые) </w:t>
            </w:r>
          </w:p>
          <w:p w:rsidR="005D3DE3" w:rsidRPr="00CA607C" w:rsidRDefault="005D3DE3" w:rsidP="005D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Краски (акварельные, гуашь) </w:t>
            </w:r>
          </w:p>
          <w:p w:rsidR="005D3DE3" w:rsidRPr="00CA607C" w:rsidRDefault="005D3DE3" w:rsidP="005D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Восковые мелки</w:t>
            </w:r>
          </w:p>
          <w:p w:rsidR="005D3DE3" w:rsidRPr="00CA607C" w:rsidRDefault="005D3DE3" w:rsidP="005D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Фломастеры</w:t>
            </w:r>
          </w:p>
          <w:p w:rsidR="005D3DE3" w:rsidRPr="00CA607C" w:rsidRDefault="005D3DE3" w:rsidP="005D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Пластилин</w:t>
            </w:r>
          </w:p>
          <w:p w:rsidR="005D3DE3" w:rsidRPr="00CA607C" w:rsidRDefault="005D3DE3" w:rsidP="005D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Цветная и белая бумага</w:t>
            </w:r>
          </w:p>
          <w:p w:rsidR="005D3DE3" w:rsidRPr="00CA607C" w:rsidRDefault="005D3DE3" w:rsidP="005D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Картон</w:t>
            </w:r>
          </w:p>
          <w:p w:rsidR="005D3DE3" w:rsidRPr="00CA607C" w:rsidRDefault="005D3DE3" w:rsidP="005D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Клей</w:t>
            </w:r>
          </w:p>
          <w:p w:rsidR="005D3DE3" w:rsidRPr="00CA607C" w:rsidRDefault="005D3DE3" w:rsidP="005D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Кисти</w:t>
            </w:r>
          </w:p>
          <w:p w:rsidR="005D3DE3" w:rsidRPr="00CA607C" w:rsidRDefault="005D3DE3" w:rsidP="005D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Стеки</w:t>
            </w:r>
          </w:p>
          <w:p w:rsidR="005D3DE3" w:rsidRPr="00CA607C" w:rsidRDefault="005D3DE3" w:rsidP="005D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Ножницы</w:t>
            </w:r>
          </w:p>
          <w:p w:rsidR="005D3DE3" w:rsidRPr="00CA607C" w:rsidRDefault="005D3DE3" w:rsidP="005D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Трафареты</w:t>
            </w:r>
          </w:p>
          <w:p w:rsidR="005D3DE3" w:rsidRPr="00CA607C" w:rsidRDefault="005D3DE3" w:rsidP="005D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Палитры</w:t>
            </w:r>
          </w:p>
          <w:p w:rsidR="005D3DE3" w:rsidRPr="00CA607C" w:rsidRDefault="005D3DE3" w:rsidP="005D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Непроливайки</w:t>
            </w:r>
          </w:p>
          <w:p w:rsidR="005D3DE3" w:rsidRPr="00CA607C" w:rsidRDefault="005D3DE3" w:rsidP="005D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Салфетки</w:t>
            </w:r>
          </w:p>
          <w:p w:rsidR="005D3DE3" w:rsidRPr="00CA607C" w:rsidRDefault="005D3DE3" w:rsidP="005D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Клеёнки</w:t>
            </w:r>
          </w:p>
          <w:p w:rsidR="005D3DE3" w:rsidRPr="00CA607C" w:rsidRDefault="005D3DE3" w:rsidP="005D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Подносы</w:t>
            </w:r>
          </w:p>
          <w:p w:rsidR="005D3DE3" w:rsidRPr="00CA607C" w:rsidRDefault="005D3DE3" w:rsidP="005D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 xml:space="preserve">Материал для нетрадиционного рисования: сухие листья, шишки, колоски и т. п. </w:t>
            </w:r>
          </w:p>
          <w:p w:rsidR="005D3DE3" w:rsidRPr="00CA607C" w:rsidRDefault="005D3DE3" w:rsidP="005D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Альбом «Искусство детям» (народная роспись)</w:t>
            </w:r>
          </w:p>
          <w:p w:rsidR="005D3DE3" w:rsidRPr="00CA607C" w:rsidRDefault="005D3DE3" w:rsidP="005D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Схемы рисования</w:t>
            </w:r>
          </w:p>
          <w:p w:rsidR="00BC020D" w:rsidRPr="00CA607C" w:rsidRDefault="005D3DE3" w:rsidP="005D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Доска</w:t>
            </w:r>
          </w:p>
        </w:tc>
      </w:tr>
      <w:tr w:rsidR="005D3DE3" w:rsidRPr="00DD6403" w:rsidTr="00BC020D">
        <w:trPr>
          <w:trHeight w:val="5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3" w:rsidRDefault="005D3DE3" w:rsidP="00222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Центр театрализации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E3" w:rsidRPr="00CA607C" w:rsidRDefault="005D3DE3" w:rsidP="005D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разные виды театра: пальчиковый, настольный; театр теней и др.;</w:t>
            </w:r>
          </w:p>
          <w:p w:rsidR="005D3DE3" w:rsidRPr="00CA607C" w:rsidRDefault="005D3DE3" w:rsidP="005D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предметы старины (деревянные ложки, кувшин, прялка, веретено, люлька, деревянная и глиняная посуда, свеча и др.);</w:t>
            </w:r>
          </w:p>
          <w:p w:rsidR="005D3DE3" w:rsidRPr="00CA607C" w:rsidRDefault="005D3DE3" w:rsidP="005D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русские народные игрушки (дымковские игрушки, свистульки, расписные матрёшки, деревянные игрушки-</w:t>
            </w: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самоделки и др.);</w:t>
            </w:r>
          </w:p>
          <w:p w:rsidR="005D3DE3" w:rsidRPr="00CA607C" w:rsidRDefault="005D3DE3" w:rsidP="005D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игрушки-забавы (неваляшка, механические игрушки: цыплёнок, курочка, уточка и др.);</w:t>
            </w:r>
          </w:p>
          <w:p w:rsidR="005D3DE3" w:rsidRPr="00CA607C" w:rsidRDefault="005D3DE3" w:rsidP="005D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мягкие игрушки (домашние животные, кукла-пеленашка, пелёночки для пеленания);</w:t>
            </w:r>
          </w:p>
          <w:p w:rsidR="005D3DE3" w:rsidRPr="00CA607C" w:rsidRDefault="005D3DE3" w:rsidP="005D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куклы-пупсы; куклы в русском народном костюме (девочка, мальчик);</w:t>
            </w:r>
          </w:p>
          <w:p w:rsidR="005D3DE3" w:rsidRPr="00CA607C" w:rsidRDefault="005D3DE3" w:rsidP="005D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аудиозаписи народного фольклора (сказки, потешки, песенки, народная музыка и др.);</w:t>
            </w:r>
          </w:p>
          <w:p w:rsidR="005D3DE3" w:rsidRPr="00CA607C" w:rsidRDefault="005D3DE3" w:rsidP="005D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иллюстративный материал (сюжетные картинки, репродукции картин по сказкам и др.); </w:t>
            </w:r>
          </w:p>
          <w:p w:rsidR="005D3DE3" w:rsidRPr="00CA607C" w:rsidRDefault="005D3DE3" w:rsidP="005D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дидактические игры по теме кружковой деятельности;</w:t>
            </w:r>
          </w:p>
          <w:p w:rsidR="005D3DE3" w:rsidRPr="00CA607C" w:rsidRDefault="005D3DE3" w:rsidP="005D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настольно-печатные игры: кубики в картинках, разрезные картинки по сказкам и т.д.</w:t>
            </w:r>
          </w:p>
        </w:tc>
      </w:tr>
      <w:tr w:rsidR="00BC020D" w:rsidRPr="00DD6403" w:rsidTr="00BC020D">
        <w:trPr>
          <w:trHeight w:val="5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0D" w:rsidRPr="002839D4" w:rsidRDefault="00BC020D" w:rsidP="00222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Коллекции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0D" w:rsidRPr="00CA607C" w:rsidRDefault="00BC020D" w:rsidP="00BC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Русская народная кукла, предметы старины (деревянные ложки, кувшин, прялка, веретено, люлька, деревянная и глиняная посуда, свеча и др.);</w:t>
            </w:r>
          </w:p>
          <w:p w:rsidR="00BC020D" w:rsidRPr="00CA607C" w:rsidRDefault="00BC020D" w:rsidP="00BC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русские народные игрушки (дымковские игрушки, свистульки, расписные матрёшки, деревянные игрушки-самоделки и др.);</w:t>
            </w:r>
          </w:p>
          <w:p w:rsidR="00BC020D" w:rsidRPr="00CA607C" w:rsidRDefault="00BC020D" w:rsidP="00BC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Русские народные промыслы, семейные творческие выставки</w:t>
            </w:r>
          </w:p>
        </w:tc>
      </w:tr>
      <w:tr w:rsidR="00BC020D" w:rsidRPr="00DD6403" w:rsidTr="00BC020D">
        <w:trPr>
          <w:trHeight w:val="5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0D" w:rsidRDefault="00BC020D" w:rsidP="00222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Техническое оборудование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0D" w:rsidRPr="00CA607C" w:rsidRDefault="00BC020D" w:rsidP="00BC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60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Ноутбук, карта памяти, проектор, экран, колонки); магнитофон, проигрыватель, микрофон, цифровой фотоаппарат, телевизор, DVD – плеер</w:t>
            </w:r>
          </w:p>
        </w:tc>
      </w:tr>
    </w:tbl>
    <w:p w:rsidR="00883369" w:rsidRDefault="00883369" w:rsidP="005D3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52"/>
        </w:rPr>
      </w:pPr>
    </w:p>
    <w:p w:rsidR="00883369" w:rsidRDefault="005D3DE3" w:rsidP="005D3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52"/>
        </w:rPr>
      </w:pPr>
      <w:r>
        <w:rPr>
          <w:rFonts w:ascii="Times New Roman" w:hAnsi="Times New Roman" w:cs="Times New Roman"/>
          <w:b/>
          <w:sz w:val="28"/>
          <w:szCs w:val="52"/>
        </w:rPr>
        <w:t>Организация среды в ДОУ</w:t>
      </w:r>
    </w:p>
    <w:p w:rsidR="005D3DE3" w:rsidRDefault="005D3DE3" w:rsidP="005D3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52"/>
        </w:rPr>
      </w:pPr>
      <w:r>
        <w:rPr>
          <w:rFonts w:ascii="Times New Roman" w:hAnsi="Times New Roman" w:cs="Times New Roman"/>
          <w:b/>
          <w:sz w:val="28"/>
          <w:szCs w:val="52"/>
        </w:rPr>
        <w:t xml:space="preserve"> по нравственно-патриотическому направлению</w:t>
      </w:r>
    </w:p>
    <w:p w:rsidR="00883369" w:rsidRDefault="00883369" w:rsidP="005D3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5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36"/>
        <w:gridCol w:w="5284"/>
      </w:tblGrid>
      <w:tr w:rsidR="005D3DE3" w:rsidTr="005D3DE3">
        <w:tc>
          <w:tcPr>
            <w:tcW w:w="5565" w:type="dxa"/>
          </w:tcPr>
          <w:p w:rsidR="005D3DE3" w:rsidRDefault="005D3DE3" w:rsidP="005D3DE3">
            <w:pPr>
              <w:jc w:val="center"/>
              <w:rPr>
                <w:rFonts w:ascii="Times New Roman" w:hAnsi="Times New Roman" w:cs="Times New Roman"/>
                <w:b/>
                <w:sz w:val="28"/>
                <w:szCs w:val="52"/>
              </w:rPr>
            </w:pPr>
            <w:r w:rsidRPr="005D3DE3">
              <w:rPr>
                <w:rFonts w:ascii="Times New Roman" w:hAnsi="Times New Roman" w:cs="Times New Roman"/>
                <w:b/>
                <w:sz w:val="28"/>
                <w:szCs w:val="52"/>
              </w:rPr>
              <w:t>Мини-музей в ДОУ</w:t>
            </w:r>
          </w:p>
          <w:p w:rsidR="005D3DE3" w:rsidRDefault="00745B5B" w:rsidP="00745B5B">
            <w:pPr>
              <w:jc w:val="center"/>
              <w:rPr>
                <w:rFonts w:ascii="Times New Roman" w:hAnsi="Times New Roman" w:cs="Times New Roman"/>
                <w:b/>
                <w:sz w:val="28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52"/>
              </w:rPr>
              <w:t xml:space="preserve"> Макет</w:t>
            </w:r>
            <w:r w:rsidR="005D3DE3" w:rsidRPr="005D3DE3">
              <w:rPr>
                <w:rFonts w:ascii="Times New Roman" w:hAnsi="Times New Roman" w:cs="Times New Roman"/>
                <w:b/>
                <w:sz w:val="28"/>
                <w:szCs w:val="52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52"/>
              </w:rPr>
              <w:t>Русской избы</w:t>
            </w:r>
            <w:r w:rsidR="000E735A">
              <w:rPr>
                <w:rFonts w:ascii="Times New Roman" w:hAnsi="Times New Roman" w:cs="Times New Roman"/>
                <w:b/>
                <w:sz w:val="28"/>
                <w:szCs w:val="52"/>
              </w:rPr>
              <w:t>»</w:t>
            </w:r>
          </w:p>
        </w:tc>
        <w:tc>
          <w:tcPr>
            <w:tcW w:w="5565" w:type="dxa"/>
          </w:tcPr>
          <w:p w:rsidR="00883369" w:rsidRDefault="00745B5B" w:rsidP="00883369">
            <w:pPr>
              <w:rPr>
                <w:rFonts w:ascii="Times New Roman" w:hAnsi="Times New Roman" w:cs="Times New Roman"/>
                <w:sz w:val="28"/>
                <w:szCs w:val="52"/>
              </w:rPr>
            </w:pPr>
            <w:r>
              <w:rPr>
                <w:rFonts w:ascii="Times New Roman" w:hAnsi="Times New Roman" w:cs="Times New Roman"/>
                <w:sz w:val="28"/>
                <w:szCs w:val="52"/>
              </w:rPr>
              <w:t>Макет оформлен</w:t>
            </w:r>
            <w:r w:rsidR="00883369">
              <w:rPr>
                <w:rFonts w:ascii="Times New Roman" w:hAnsi="Times New Roman" w:cs="Times New Roman"/>
                <w:sz w:val="28"/>
                <w:szCs w:val="52"/>
              </w:rPr>
              <w:t xml:space="preserve"> в русском народном </w:t>
            </w:r>
            <w:r>
              <w:rPr>
                <w:rFonts w:ascii="Times New Roman" w:hAnsi="Times New Roman" w:cs="Times New Roman"/>
                <w:sz w:val="28"/>
                <w:szCs w:val="52"/>
              </w:rPr>
              <w:t>стиле, Дидактическое пособие «Русская изба» изготовлено педагогами из гофро-картона.</w:t>
            </w:r>
          </w:p>
          <w:p w:rsidR="00883369" w:rsidRPr="00883369" w:rsidRDefault="00745B5B" w:rsidP="00883369">
            <w:pPr>
              <w:rPr>
                <w:rFonts w:ascii="Times New Roman" w:hAnsi="Times New Roman" w:cs="Times New Roman"/>
                <w:sz w:val="28"/>
                <w:szCs w:val="52"/>
              </w:rPr>
            </w:pPr>
            <w:r>
              <w:rPr>
                <w:rFonts w:ascii="Times New Roman" w:hAnsi="Times New Roman" w:cs="Times New Roman"/>
                <w:sz w:val="28"/>
                <w:szCs w:val="52"/>
              </w:rPr>
              <w:t xml:space="preserve">В коллекцию экспозиции </w:t>
            </w:r>
            <w:r w:rsidR="00826BC7">
              <w:rPr>
                <w:rFonts w:ascii="Times New Roman" w:hAnsi="Times New Roman" w:cs="Times New Roman"/>
                <w:sz w:val="28"/>
                <w:szCs w:val="52"/>
              </w:rPr>
              <w:t>входит: -</w:t>
            </w:r>
            <w:r>
              <w:rPr>
                <w:rFonts w:ascii="Times New Roman" w:hAnsi="Times New Roman" w:cs="Times New Roman"/>
                <w:sz w:val="28"/>
                <w:szCs w:val="52"/>
              </w:rPr>
              <w:t xml:space="preserve"> русская печка с утварью, русский стол, </w:t>
            </w:r>
            <w:r w:rsidR="00883369" w:rsidRPr="00883369">
              <w:rPr>
                <w:rFonts w:ascii="Times New Roman" w:hAnsi="Times New Roman" w:cs="Times New Roman"/>
                <w:sz w:val="28"/>
                <w:szCs w:val="52"/>
              </w:rPr>
              <w:t xml:space="preserve">лавки, </w:t>
            </w:r>
            <w:r>
              <w:rPr>
                <w:rFonts w:ascii="Times New Roman" w:hAnsi="Times New Roman" w:cs="Times New Roman"/>
                <w:sz w:val="28"/>
                <w:szCs w:val="52"/>
              </w:rPr>
              <w:t>стулья,</w:t>
            </w:r>
            <w:r w:rsidR="00826BC7">
              <w:rPr>
                <w:rFonts w:ascii="Times New Roman" w:hAnsi="Times New Roman" w:cs="Times New Roman"/>
                <w:sz w:val="28"/>
                <w:szCs w:val="52"/>
              </w:rPr>
              <w:t xml:space="preserve"> </w:t>
            </w:r>
            <w:r w:rsidR="00883369" w:rsidRPr="00883369">
              <w:rPr>
                <w:rFonts w:ascii="Times New Roman" w:hAnsi="Times New Roman" w:cs="Times New Roman"/>
                <w:sz w:val="28"/>
                <w:szCs w:val="52"/>
              </w:rPr>
              <w:t xml:space="preserve">посуда, </w:t>
            </w:r>
            <w:r>
              <w:rPr>
                <w:rFonts w:ascii="Times New Roman" w:hAnsi="Times New Roman" w:cs="Times New Roman"/>
                <w:sz w:val="28"/>
                <w:szCs w:val="52"/>
              </w:rPr>
              <w:t>люльки, коромысла, ведра.</w:t>
            </w:r>
          </w:p>
          <w:p w:rsidR="00883369" w:rsidRPr="00883369" w:rsidRDefault="00883369" w:rsidP="00883369">
            <w:pPr>
              <w:rPr>
                <w:rFonts w:ascii="Times New Roman" w:hAnsi="Times New Roman" w:cs="Times New Roman"/>
                <w:sz w:val="28"/>
                <w:szCs w:val="52"/>
              </w:rPr>
            </w:pPr>
            <w:r w:rsidRPr="00883369">
              <w:rPr>
                <w:rFonts w:ascii="Times New Roman" w:hAnsi="Times New Roman" w:cs="Times New Roman"/>
                <w:sz w:val="28"/>
                <w:szCs w:val="52"/>
              </w:rPr>
              <w:t xml:space="preserve">  - изделия народ</w:t>
            </w:r>
            <w:r w:rsidR="00745B5B">
              <w:rPr>
                <w:rFonts w:ascii="Times New Roman" w:hAnsi="Times New Roman" w:cs="Times New Roman"/>
                <w:sz w:val="28"/>
                <w:szCs w:val="52"/>
              </w:rPr>
              <w:t xml:space="preserve">ных промыслов: Гжель, Хохлома, </w:t>
            </w:r>
            <w:r w:rsidR="00A86DFD">
              <w:rPr>
                <w:rFonts w:ascii="Times New Roman" w:hAnsi="Times New Roman" w:cs="Times New Roman"/>
                <w:sz w:val="28"/>
                <w:szCs w:val="52"/>
              </w:rPr>
              <w:t>Мезень</w:t>
            </w:r>
            <w:r w:rsidRPr="00883369">
              <w:rPr>
                <w:rFonts w:ascii="Times New Roman" w:hAnsi="Times New Roman" w:cs="Times New Roman"/>
                <w:sz w:val="28"/>
                <w:szCs w:val="52"/>
              </w:rPr>
              <w:t>, Дымково.</w:t>
            </w:r>
          </w:p>
          <w:p w:rsidR="00883369" w:rsidRPr="00883369" w:rsidRDefault="00883369" w:rsidP="00883369">
            <w:pPr>
              <w:rPr>
                <w:rFonts w:ascii="Times New Roman" w:hAnsi="Times New Roman" w:cs="Times New Roman"/>
                <w:sz w:val="28"/>
                <w:szCs w:val="52"/>
              </w:rPr>
            </w:pPr>
            <w:r w:rsidRPr="00883369">
              <w:rPr>
                <w:rFonts w:ascii="Times New Roman" w:hAnsi="Times New Roman" w:cs="Times New Roman"/>
                <w:sz w:val="28"/>
                <w:szCs w:val="52"/>
              </w:rPr>
              <w:t xml:space="preserve">  - прялка, кружева, вышивки, старинные платки, полотенца;</w:t>
            </w:r>
          </w:p>
          <w:p w:rsidR="00883369" w:rsidRPr="00883369" w:rsidRDefault="00883369" w:rsidP="00883369">
            <w:pPr>
              <w:rPr>
                <w:rFonts w:ascii="Times New Roman" w:hAnsi="Times New Roman" w:cs="Times New Roman"/>
                <w:sz w:val="28"/>
                <w:szCs w:val="52"/>
              </w:rPr>
            </w:pPr>
            <w:r w:rsidRPr="00883369">
              <w:rPr>
                <w:rFonts w:ascii="Times New Roman" w:hAnsi="Times New Roman" w:cs="Times New Roman"/>
                <w:sz w:val="28"/>
                <w:szCs w:val="52"/>
              </w:rPr>
              <w:t xml:space="preserve">  - лоскутные одеяла; подузорники, наволочки (вязанные и вышитые гладью),</w:t>
            </w:r>
          </w:p>
          <w:p w:rsidR="005D3DE3" w:rsidRDefault="00883369" w:rsidP="00883369">
            <w:pPr>
              <w:rPr>
                <w:rFonts w:ascii="Times New Roman" w:hAnsi="Times New Roman" w:cs="Times New Roman"/>
                <w:sz w:val="28"/>
                <w:szCs w:val="52"/>
              </w:rPr>
            </w:pPr>
            <w:r w:rsidRPr="00883369">
              <w:rPr>
                <w:rFonts w:ascii="Times New Roman" w:hAnsi="Times New Roman" w:cs="Times New Roman"/>
                <w:sz w:val="28"/>
                <w:szCs w:val="52"/>
              </w:rPr>
              <w:t xml:space="preserve">  - русские народные инстру</w:t>
            </w:r>
            <w:r>
              <w:rPr>
                <w:rFonts w:ascii="Times New Roman" w:hAnsi="Times New Roman" w:cs="Times New Roman"/>
                <w:sz w:val="28"/>
                <w:szCs w:val="52"/>
              </w:rPr>
              <w:t>менты: гармошка, бубен</w:t>
            </w:r>
            <w:r w:rsidR="00745B5B">
              <w:rPr>
                <w:rFonts w:ascii="Times New Roman" w:hAnsi="Times New Roman" w:cs="Times New Roman"/>
                <w:sz w:val="28"/>
                <w:szCs w:val="52"/>
              </w:rPr>
              <w:t>, балалайки, ложки, свистульки, трещетки</w:t>
            </w:r>
            <w:r>
              <w:rPr>
                <w:rFonts w:ascii="Times New Roman" w:hAnsi="Times New Roman" w:cs="Times New Roman"/>
                <w:sz w:val="28"/>
                <w:szCs w:val="52"/>
              </w:rPr>
              <w:t xml:space="preserve"> и др.</w:t>
            </w:r>
          </w:p>
          <w:p w:rsidR="00883369" w:rsidRDefault="00883369" w:rsidP="00883369">
            <w:pPr>
              <w:rPr>
                <w:rFonts w:ascii="Times New Roman" w:hAnsi="Times New Roman" w:cs="Times New Roman"/>
                <w:b/>
                <w:sz w:val="28"/>
                <w:szCs w:val="52"/>
              </w:rPr>
            </w:pPr>
          </w:p>
        </w:tc>
      </w:tr>
      <w:tr w:rsidR="005D3DE3" w:rsidTr="00826BC7">
        <w:tc>
          <w:tcPr>
            <w:tcW w:w="5565" w:type="dxa"/>
          </w:tcPr>
          <w:p w:rsidR="00745B5B" w:rsidRPr="00826BC7" w:rsidRDefault="009D606B" w:rsidP="005D3DE3">
            <w:pPr>
              <w:jc w:val="center"/>
              <w:rPr>
                <w:rFonts w:ascii="Times New Roman" w:hAnsi="Times New Roman" w:cs="Times New Roman"/>
                <w:b/>
                <w:sz w:val="28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52"/>
              </w:rPr>
              <w:lastRenderedPageBreak/>
              <w:t>Виртуальный музей</w:t>
            </w:r>
          </w:p>
          <w:p w:rsidR="005D3DE3" w:rsidRPr="00826BC7" w:rsidRDefault="00745B5B" w:rsidP="005D3DE3">
            <w:pPr>
              <w:jc w:val="center"/>
              <w:rPr>
                <w:rFonts w:ascii="Times New Roman" w:hAnsi="Times New Roman" w:cs="Times New Roman"/>
                <w:b/>
                <w:sz w:val="28"/>
                <w:szCs w:val="52"/>
              </w:rPr>
            </w:pPr>
            <w:r w:rsidRPr="00826BC7">
              <w:rPr>
                <w:rFonts w:ascii="Times New Roman" w:hAnsi="Times New Roman" w:cs="Times New Roman"/>
                <w:b/>
                <w:sz w:val="28"/>
                <w:szCs w:val="52"/>
              </w:rPr>
              <w:t xml:space="preserve"> </w:t>
            </w:r>
            <w:r w:rsidR="005D3DE3" w:rsidRPr="00826BC7">
              <w:rPr>
                <w:rFonts w:ascii="Times New Roman" w:hAnsi="Times New Roman" w:cs="Times New Roman"/>
                <w:b/>
                <w:sz w:val="28"/>
                <w:szCs w:val="52"/>
              </w:rPr>
              <w:t>«Мое село</w:t>
            </w:r>
            <w:r w:rsidR="00CE48A9">
              <w:rPr>
                <w:rFonts w:ascii="Times New Roman" w:hAnsi="Times New Roman" w:cs="Times New Roman"/>
                <w:b/>
                <w:sz w:val="28"/>
                <w:szCs w:val="52"/>
              </w:rPr>
              <w:t xml:space="preserve"> </w:t>
            </w:r>
            <w:r w:rsidR="005D3DE3" w:rsidRPr="00826BC7">
              <w:rPr>
                <w:rFonts w:ascii="Times New Roman" w:hAnsi="Times New Roman" w:cs="Times New Roman"/>
                <w:b/>
                <w:sz w:val="28"/>
                <w:szCs w:val="52"/>
              </w:rPr>
              <w:t>-</w:t>
            </w:r>
            <w:r w:rsidR="00CE48A9">
              <w:rPr>
                <w:rFonts w:ascii="Times New Roman" w:hAnsi="Times New Roman" w:cs="Times New Roman"/>
                <w:b/>
                <w:sz w:val="28"/>
                <w:szCs w:val="52"/>
              </w:rPr>
              <w:t xml:space="preserve"> </w:t>
            </w:r>
            <w:r w:rsidR="005D3DE3" w:rsidRPr="00826BC7">
              <w:rPr>
                <w:rFonts w:ascii="Times New Roman" w:hAnsi="Times New Roman" w:cs="Times New Roman"/>
                <w:b/>
                <w:sz w:val="28"/>
                <w:szCs w:val="52"/>
              </w:rPr>
              <w:t>мой край родной»</w:t>
            </w:r>
          </w:p>
          <w:p w:rsidR="00745B5B" w:rsidRPr="00745B5B" w:rsidRDefault="00745B5B" w:rsidP="005D3DE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52"/>
                <w:highlight w:val="green"/>
              </w:rPr>
            </w:pPr>
          </w:p>
        </w:tc>
        <w:tc>
          <w:tcPr>
            <w:tcW w:w="5565" w:type="dxa"/>
            <w:shd w:val="clear" w:color="auto" w:fill="auto"/>
          </w:tcPr>
          <w:p w:rsidR="00883369" w:rsidRPr="00826BC7" w:rsidRDefault="005D3DE3" w:rsidP="00826BC7">
            <w:pPr>
              <w:rPr>
                <w:rFonts w:ascii="Times New Roman" w:hAnsi="Times New Roman" w:cs="Times New Roman"/>
                <w:sz w:val="28"/>
                <w:szCs w:val="52"/>
              </w:rPr>
            </w:pPr>
            <w:r w:rsidRPr="00826BC7">
              <w:rPr>
                <w:rFonts w:ascii="Times New Roman" w:hAnsi="Times New Roman" w:cs="Times New Roman"/>
                <w:sz w:val="28"/>
                <w:szCs w:val="52"/>
              </w:rPr>
              <w:t xml:space="preserve">Фотовыставка достопримечательностей родного села, </w:t>
            </w:r>
          </w:p>
          <w:p w:rsidR="00883369" w:rsidRPr="00826BC7" w:rsidRDefault="005D3DE3" w:rsidP="00826BC7">
            <w:pPr>
              <w:rPr>
                <w:rFonts w:ascii="Times New Roman" w:hAnsi="Times New Roman" w:cs="Times New Roman"/>
                <w:sz w:val="28"/>
                <w:szCs w:val="52"/>
              </w:rPr>
            </w:pPr>
            <w:r w:rsidRPr="00826BC7">
              <w:rPr>
                <w:rFonts w:ascii="Times New Roman" w:hAnsi="Times New Roman" w:cs="Times New Roman"/>
                <w:sz w:val="28"/>
                <w:szCs w:val="52"/>
              </w:rPr>
              <w:t xml:space="preserve">альбом «История с. </w:t>
            </w:r>
            <w:r w:rsidR="00E2318D" w:rsidRPr="00826BC7">
              <w:rPr>
                <w:rFonts w:ascii="Times New Roman" w:hAnsi="Times New Roman" w:cs="Times New Roman"/>
                <w:sz w:val="28"/>
                <w:szCs w:val="52"/>
              </w:rPr>
              <w:t>Верх-Тула</w:t>
            </w:r>
            <w:r w:rsidRPr="00826BC7">
              <w:rPr>
                <w:rFonts w:ascii="Times New Roman" w:hAnsi="Times New Roman" w:cs="Times New Roman"/>
                <w:sz w:val="28"/>
                <w:szCs w:val="52"/>
              </w:rPr>
              <w:t>»,</w:t>
            </w:r>
          </w:p>
          <w:p w:rsidR="005D3DE3" w:rsidRPr="00826BC7" w:rsidRDefault="005D3DE3" w:rsidP="00826BC7">
            <w:pPr>
              <w:rPr>
                <w:rFonts w:ascii="Times New Roman" w:hAnsi="Times New Roman" w:cs="Times New Roman"/>
                <w:sz w:val="28"/>
                <w:szCs w:val="52"/>
              </w:rPr>
            </w:pPr>
            <w:r w:rsidRPr="00826BC7">
              <w:rPr>
                <w:rFonts w:ascii="Times New Roman" w:hAnsi="Times New Roman" w:cs="Times New Roman"/>
                <w:sz w:val="28"/>
                <w:szCs w:val="52"/>
              </w:rPr>
              <w:t xml:space="preserve"> выставка рисунков «Село глазами детей»</w:t>
            </w:r>
          </w:p>
          <w:p w:rsidR="00883369" w:rsidRPr="00745B5B" w:rsidRDefault="00883369" w:rsidP="00826BC7">
            <w:pPr>
              <w:rPr>
                <w:rFonts w:ascii="Times New Roman" w:hAnsi="Times New Roman" w:cs="Times New Roman"/>
                <w:sz w:val="28"/>
                <w:szCs w:val="52"/>
                <w:highlight w:val="green"/>
              </w:rPr>
            </w:pPr>
          </w:p>
        </w:tc>
      </w:tr>
    </w:tbl>
    <w:p w:rsidR="00883369" w:rsidRPr="005D3DE3" w:rsidRDefault="00883369" w:rsidP="009B2F0A">
      <w:pPr>
        <w:spacing w:after="0" w:line="240" w:lineRule="auto"/>
        <w:rPr>
          <w:rFonts w:ascii="Times New Roman" w:hAnsi="Times New Roman" w:cs="Times New Roman"/>
          <w:sz w:val="28"/>
          <w:szCs w:val="52"/>
        </w:rPr>
      </w:pPr>
    </w:p>
    <w:p w:rsidR="00A83399" w:rsidRPr="00826BC7" w:rsidRDefault="00625ACE" w:rsidP="00625ACE">
      <w:pPr>
        <w:pStyle w:val="a3"/>
        <w:spacing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3" w:name="_Toc52966873"/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A83399" w:rsidRPr="00826BC7">
        <w:rPr>
          <w:rFonts w:ascii="Times New Roman" w:hAnsi="Times New Roman" w:cs="Times New Roman"/>
          <w:b/>
          <w:sz w:val="28"/>
          <w:szCs w:val="28"/>
        </w:rPr>
        <w:t>Традиционные события, праздники, мероприятия</w:t>
      </w:r>
      <w:bookmarkEnd w:id="13"/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069"/>
        <w:gridCol w:w="5770"/>
        <w:gridCol w:w="2473"/>
      </w:tblGrid>
      <w:tr w:rsidR="00E24906" w:rsidRPr="00C36907" w:rsidTr="008829EF">
        <w:tc>
          <w:tcPr>
            <w:tcW w:w="2136" w:type="dxa"/>
            <w:shd w:val="clear" w:color="auto" w:fill="auto"/>
          </w:tcPr>
          <w:p w:rsidR="00E24906" w:rsidRPr="008829EF" w:rsidRDefault="00E24906" w:rsidP="00E24906">
            <w:pPr>
              <w:pStyle w:val="a3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4" w:name="_Toc527101826"/>
            <w:bookmarkStart w:id="15" w:name="_Toc52966874"/>
            <w:r w:rsidRPr="008829EF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  <w:bookmarkEnd w:id="14"/>
            <w:bookmarkEnd w:id="15"/>
          </w:p>
        </w:tc>
        <w:tc>
          <w:tcPr>
            <w:tcW w:w="6369" w:type="dxa"/>
            <w:shd w:val="clear" w:color="auto" w:fill="auto"/>
          </w:tcPr>
          <w:p w:rsidR="00E24906" w:rsidRPr="008829EF" w:rsidRDefault="00E24906" w:rsidP="00E24906">
            <w:pPr>
              <w:pStyle w:val="a3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6" w:name="_Toc527101827"/>
            <w:bookmarkStart w:id="17" w:name="_Toc52966875"/>
            <w:r w:rsidRPr="008829E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  <w:bookmarkEnd w:id="16"/>
            <w:bookmarkEnd w:id="17"/>
          </w:p>
        </w:tc>
        <w:tc>
          <w:tcPr>
            <w:tcW w:w="2517" w:type="dxa"/>
            <w:shd w:val="clear" w:color="auto" w:fill="auto"/>
          </w:tcPr>
          <w:p w:rsidR="00E24906" w:rsidRPr="008829EF" w:rsidRDefault="00E24906" w:rsidP="00E24906">
            <w:pPr>
              <w:pStyle w:val="a3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8" w:name="_Toc527101828"/>
            <w:bookmarkStart w:id="19" w:name="_Toc52966876"/>
            <w:r w:rsidRPr="008829E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bookmarkEnd w:id="18"/>
            <w:bookmarkEnd w:id="19"/>
          </w:p>
        </w:tc>
      </w:tr>
      <w:tr w:rsidR="00E24906" w:rsidRPr="00C36907" w:rsidTr="008829EF">
        <w:tc>
          <w:tcPr>
            <w:tcW w:w="2136" w:type="dxa"/>
            <w:shd w:val="clear" w:color="auto" w:fill="auto"/>
          </w:tcPr>
          <w:p w:rsidR="00E24906" w:rsidRPr="008829EF" w:rsidRDefault="00E24906" w:rsidP="00A83399">
            <w:pPr>
              <w:pStyle w:val="a3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_Toc527101829"/>
            <w:bookmarkStart w:id="21" w:name="_Toc52966877"/>
            <w:r w:rsidRPr="008829E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bookmarkEnd w:id="20"/>
            <w:bookmarkEnd w:id="21"/>
            <w:r w:rsidRPr="00882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69" w:type="dxa"/>
            <w:shd w:val="clear" w:color="auto" w:fill="auto"/>
          </w:tcPr>
          <w:p w:rsidR="00E24906" w:rsidRPr="008829EF" w:rsidRDefault="00E24906" w:rsidP="00A83399">
            <w:pPr>
              <w:pStyle w:val="a3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_Toc52966878"/>
            <w:r w:rsidRPr="008829EF">
              <w:rPr>
                <w:rFonts w:ascii="Times New Roman" w:hAnsi="Times New Roman" w:cs="Times New Roman"/>
                <w:sz w:val="28"/>
                <w:szCs w:val="28"/>
              </w:rPr>
              <w:t>«Осенины» - фольклорное развлечение</w:t>
            </w:r>
            <w:bookmarkEnd w:id="22"/>
          </w:p>
        </w:tc>
        <w:tc>
          <w:tcPr>
            <w:tcW w:w="2517" w:type="dxa"/>
            <w:shd w:val="clear" w:color="auto" w:fill="auto"/>
          </w:tcPr>
          <w:p w:rsidR="00E24906" w:rsidRPr="008829EF" w:rsidRDefault="00E2318D" w:rsidP="00A83399">
            <w:pPr>
              <w:pStyle w:val="a3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_Toc527101831"/>
            <w:bookmarkStart w:id="24" w:name="_Toc52966879"/>
            <w:r w:rsidRPr="008829EF">
              <w:rPr>
                <w:rFonts w:ascii="Times New Roman" w:hAnsi="Times New Roman" w:cs="Times New Roman"/>
                <w:sz w:val="28"/>
                <w:szCs w:val="28"/>
              </w:rPr>
              <w:t>Полютина Е.А</w:t>
            </w:r>
            <w:r w:rsidR="00E24906" w:rsidRPr="008829EF">
              <w:rPr>
                <w:rFonts w:ascii="Times New Roman" w:hAnsi="Times New Roman" w:cs="Times New Roman"/>
                <w:sz w:val="28"/>
                <w:szCs w:val="28"/>
              </w:rPr>
              <w:t>, воспитатели групп</w:t>
            </w:r>
            <w:bookmarkEnd w:id="23"/>
            <w:bookmarkEnd w:id="24"/>
          </w:p>
        </w:tc>
      </w:tr>
      <w:tr w:rsidR="00E24906" w:rsidRPr="00C36907" w:rsidTr="008829EF">
        <w:tc>
          <w:tcPr>
            <w:tcW w:w="2136" w:type="dxa"/>
            <w:shd w:val="clear" w:color="auto" w:fill="auto"/>
          </w:tcPr>
          <w:p w:rsidR="00E24906" w:rsidRPr="008829EF" w:rsidRDefault="00E24906" w:rsidP="00A83399">
            <w:pPr>
              <w:pStyle w:val="a3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_Toc527101832"/>
            <w:bookmarkStart w:id="26" w:name="_Toc52966880"/>
            <w:r w:rsidRPr="008829E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bookmarkEnd w:id="25"/>
            <w:bookmarkEnd w:id="26"/>
            <w:r w:rsidRPr="00882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69" w:type="dxa"/>
            <w:shd w:val="clear" w:color="auto" w:fill="auto"/>
          </w:tcPr>
          <w:p w:rsidR="00E24906" w:rsidRPr="008829EF" w:rsidRDefault="00E24906" w:rsidP="00E2318D">
            <w:pPr>
              <w:pStyle w:val="a3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_Toc527101833"/>
            <w:bookmarkStart w:id="28" w:name="_Toc52966881"/>
            <w:r w:rsidRPr="008829EF">
              <w:rPr>
                <w:rFonts w:ascii="Times New Roman" w:hAnsi="Times New Roman" w:cs="Times New Roman"/>
                <w:sz w:val="28"/>
                <w:szCs w:val="28"/>
              </w:rPr>
              <w:t>«Моя Родина – Россия!» - тематическое занятие, посвященное Дню России с элементами фольклора</w:t>
            </w:r>
            <w:r w:rsidR="00A86DFD">
              <w:rPr>
                <w:rFonts w:ascii="Times New Roman" w:hAnsi="Times New Roman" w:cs="Times New Roman"/>
                <w:sz w:val="28"/>
                <w:szCs w:val="28"/>
              </w:rPr>
              <w:t>, «Синичкин день».</w:t>
            </w:r>
            <w:r w:rsidRPr="008829E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2318D" w:rsidRPr="008829EF">
              <w:rPr>
                <w:rFonts w:ascii="Times New Roman" w:hAnsi="Times New Roman" w:cs="Times New Roman"/>
                <w:sz w:val="28"/>
                <w:szCs w:val="28"/>
              </w:rPr>
              <w:t>старшая и подг</w:t>
            </w:r>
            <w:r w:rsidRPr="008829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End w:id="27"/>
            <w:bookmarkEnd w:id="28"/>
          </w:p>
        </w:tc>
        <w:tc>
          <w:tcPr>
            <w:tcW w:w="2517" w:type="dxa"/>
            <w:shd w:val="clear" w:color="auto" w:fill="auto"/>
          </w:tcPr>
          <w:p w:rsidR="00E24906" w:rsidRPr="008829EF" w:rsidRDefault="00C36907" w:rsidP="00A83399">
            <w:pPr>
              <w:pStyle w:val="a3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_Toc527101834"/>
            <w:bookmarkStart w:id="30" w:name="_Toc52966882"/>
            <w:r w:rsidRPr="008829EF">
              <w:rPr>
                <w:rFonts w:ascii="Times New Roman" w:hAnsi="Times New Roman" w:cs="Times New Roman"/>
                <w:sz w:val="28"/>
                <w:szCs w:val="28"/>
              </w:rPr>
              <w:t>Полютина Е.А.</w:t>
            </w:r>
            <w:r w:rsidR="00E24906" w:rsidRPr="008829EF">
              <w:rPr>
                <w:rFonts w:ascii="Times New Roman" w:hAnsi="Times New Roman" w:cs="Times New Roman"/>
                <w:sz w:val="28"/>
                <w:szCs w:val="28"/>
              </w:rPr>
              <w:t>, воспитатели групп</w:t>
            </w:r>
            <w:bookmarkEnd w:id="29"/>
            <w:bookmarkEnd w:id="30"/>
          </w:p>
        </w:tc>
      </w:tr>
      <w:tr w:rsidR="00E24906" w:rsidRPr="00C36907" w:rsidTr="008829EF">
        <w:tc>
          <w:tcPr>
            <w:tcW w:w="2136" w:type="dxa"/>
            <w:shd w:val="clear" w:color="auto" w:fill="auto"/>
          </w:tcPr>
          <w:p w:rsidR="00E24906" w:rsidRPr="008829EF" w:rsidRDefault="00E24906" w:rsidP="00A83399">
            <w:pPr>
              <w:pStyle w:val="a3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_Toc527101835"/>
            <w:bookmarkStart w:id="32" w:name="_Toc52966883"/>
            <w:r w:rsidRPr="008829E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bookmarkEnd w:id="31"/>
            <w:bookmarkEnd w:id="32"/>
            <w:r w:rsidRPr="00882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69" w:type="dxa"/>
            <w:shd w:val="clear" w:color="auto" w:fill="auto"/>
          </w:tcPr>
          <w:p w:rsidR="00E24906" w:rsidRPr="008829EF" w:rsidRDefault="00E24906" w:rsidP="00E249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«Пошла Коляда – отворяй ворота!» - фольклорное развлечение</w:t>
            </w:r>
          </w:p>
          <w:p w:rsidR="00E24906" w:rsidRPr="008829EF" w:rsidRDefault="00E24906" w:rsidP="00E24906">
            <w:pPr>
              <w:pStyle w:val="a3"/>
              <w:ind w:left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3" w:name="_Toc527101836"/>
            <w:bookmarkStart w:id="34" w:name="_Toc52966884"/>
            <w:r w:rsidRPr="00882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D6EB2" w:rsidRPr="00882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Святочные в</w:t>
            </w:r>
            <w:r w:rsidRPr="00882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ечерки» - </w:t>
            </w:r>
            <w:r w:rsidR="000D6EB2" w:rsidRPr="00882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песенно-</w:t>
            </w:r>
            <w:r w:rsidRPr="00882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посиделки</w:t>
            </w:r>
            <w:bookmarkEnd w:id="33"/>
            <w:bookmarkEnd w:id="34"/>
            <w:r w:rsidR="000D6EB2" w:rsidRPr="00882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приходом ряженных, Петрушки, с конкурсами и чаепитием.</w:t>
            </w:r>
          </w:p>
          <w:p w:rsidR="00C36907" w:rsidRPr="008829EF" w:rsidRDefault="00C36907" w:rsidP="00E24906">
            <w:pPr>
              <w:pStyle w:val="a3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82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«Блокадный хлеб»</w:t>
            </w:r>
          </w:p>
        </w:tc>
        <w:tc>
          <w:tcPr>
            <w:tcW w:w="2517" w:type="dxa"/>
            <w:shd w:val="clear" w:color="auto" w:fill="auto"/>
          </w:tcPr>
          <w:p w:rsidR="00E24906" w:rsidRPr="008829EF" w:rsidRDefault="00C36907" w:rsidP="00A83399">
            <w:pPr>
              <w:pStyle w:val="a3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_Toc527101837"/>
            <w:bookmarkStart w:id="36" w:name="_Toc52966885"/>
            <w:r w:rsidRPr="008829EF">
              <w:rPr>
                <w:rFonts w:ascii="Times New Roman" w:hAnsi="Times New Roman" w:cs="Times New Roman"/>
                <w:sz w:val="28"/>
                <w:szCs w:val="28"/>
              </w:rPr>
              <w:t>Полютина Е.А.</w:t>
            </w:r>
            <w:r w:rsidR="00E24906" w:rsidRPr="008829EF">
              <w:rPr>
                <w:rFonts w:ascii="Times New Roman" w:hAnsi="Times New Roman" w:cs="Times New Roman"/>
                <w:sz w:val="28"/>
                <w:szCs w:val="28"/>
              </w:rPr>
              <w:t>, воспитатели групп</w:t>
            </w:r>
            <w:bookmarkEnd w:id="35"/>
            <w:bookmarkEnd w:id="36"/>
          </w:p>
        </w:tc>
      </w:tr>
      <w:tr w:rsidR="00E24906" w:rsidRPr="00C36907" w:rsidTr="008829EF">
        <w:tc>
          <w:tcPr>
            <w:tcW w:w="2136" w:type="dxa"/>
            <w:shd w:val="clear" w:color="auto" w:fill="auto"/>
          </w:tcPr>
          <w:p w:rsidR="00E24906" w:rsidRPr="008829EF" w:rsidRDefault="00E24906" w:rsidP="00A83399">
            <w:pPr>
              <w:pStyle w:val="a3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_Toc527101838"/>
            <w:bookmarkStart w:id="38" w:name="_Toc52966886"/>
            <w:r w:rsidRPr="008829E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bookmarkEnd w:id="37"/>
            <w:bookmarkEnd w:id="38"/>
            <w:r w:rsidRPr="00882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69" w:type="dxa"/>
            <w:shd w:val="clear" w:color="auto" w:fill="auto"/>
          </w:tcPr>
          <w:p w:rsidR="00E24906" w:rsidRPr="008829EF" w:rsidRDefault="00E24906" w:rsidP="00A83399">
            <w:pPr>
              <w:pStyle w:val="a3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_Toc527101839"/>
            <w:bookmarkStart w:id="40" w:name="_Toc52966887"/>
            <w:r w:rsidRPr="008829EF">
              <w:rPr>
                <w:rFonts w:ascii="Times New Roman" w:hAnsi="Times New Roman" w:cs="Times New Roman"/>
                <w:sz w:val="28"/>
                <w:szCs w:val="28"/>
              </w:rPr>
              <w:t>Праздники и развлечения, посвященные Дню защитника Отечества</w:t>
            </w:r>
            <w:bookmarkEnd w:id="39"/>
            <w:bookmarkEnd w:id="40"/>
          </w:p>
          <w:p w:rsidR="00AE5BA5" w:rsidRPr="008829EF" w:rsidRDefault="00AE5BA5" w:rsidP="00A83399">
            <w:pPr>
              <w:pStyle w:val="a3"/>
              <w:ind w:left="0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E24906" w:rsidRPr="008829EF" w:rsidRDefault="00C36907" w:rsidP="00A83399">
            <w:pPr>
              <w:pStyle w:val="a3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" w:name="_Toc527101840"/>
            <w:bookmarkStart w:id="42" w:name="_Toc52966888"/>
            <w:r w:rsidRPr="008829EF">
              <w:rPr>
                <w:rFonts w:ascii="Times New Roman" w:hAnsi="Times New Roman" w:cs="Times New Roman"/>
                <w:sz w:val="28"/>
                <w:szCs w:val="28"/>
              </w:rPr>
              <w:t>Полютина Е. А.</w:t>
            </w:r>
            <w:r w:rsidR="00E24906" w:rsidRPr="008829EF">
              <w:rPr>
                <w:rFonts w:ascii="Times New Roman" w:hAnsi="Times New Roman" w:cs="Times New Roman"/>
                <w:sz w:val="28"/>
                <w:szCs w:val="28"/>
              </w:rPr>
              <w:t>, воспитатели групп</w:t>
            </w:r>
            <w:bookmarkEnd w:id="41"/>
            <w:bookmarkEnd w:id="42"/>
          </w:p>
        </w:tc>
      </w:tr>
      <w:tr w:rsidR="00E24906" w:rsidRPr="00C36907" w:rsidTr="008829EF">
        <w:tc>
          <w:tcPr>
            <w:tcW w:w="2136" w:type="dxa"/>
            <w:shd w:val="clear" w:color="auto" w:fill="auto"/>
          </w:tcPr>
          <w:p w:rsidR="00E24906" w:rsidRPr="008829EF" w:rsidRDefault="00E24906" w:rsidP="00A83399">
            <w:pPr>
              <w:pStyle w:val="a3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" w:name="_Toc527101841"/>
            <w:bookmarkStart w:id="44" w:name="_Toc52966889"/>
            <w:r w:rsidRPr="008829E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bookmarkEnd w:id="43"/>
            <w:bookmarkEnd w:id="44"/>
            <w:r w:rsidRPr="00882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69" w:type="dxa"/>
            <w:shd w:val="clear" w:color="auto" w:fill="auto"/>
          </w:tcPr>
          <w:p w:rsidR="000D6EB2" w:rsidRPr="008829EF" w:rsidRDefault="00E24906" w:rsidP="00A83399">
            <w:pPr>
              <w:pStyle w:val="a3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" w:name="_Toc527101842"/>
            <w:bookmarkStart w:id="46" w:name="_Toc52966890"/>
            <w:r w:rsidRPr="008829EF">
              <w:rPr>
                <w:rFonts w:ascii="Times New Roman" w:hAnsi="Times New Roman" w:cs="Times New Roman"/>
                <w:sz w:val="28"/>
                <w:szCs w:val="28"/>
              </w:rPr>
              <w:t>Зимушку провожаем – Весну встречаем!» - фольклорное развлечение</w:t>
            </w:r>
            <w:bookmarkEnd w:id="45"/>
            <w:bookmarkEnd w:id="46"/>
            <w:r w:rsidRPr="00882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EB2" w:rsidRPr="008829EF">
              <w:rPr>
                <w:rFonts w:ascii="Times New Roman" w:hAnsi="Times New Roman" w:cs="Times New Roman"/>
                <w:sz w:val="28"/>
                <w:szCs w:val="28"/>
              </w:rPr>
              <w:t>с приездом и представлением Масленницы, катание на лошадях на палочках.</w:t>
            </w:r>
          </w:p>
          <w:p w:rsidR="00E24906" w:rsidRPr="008829EF" w:rsidRDefault="000D6EB2" w:rsidP="00A83399">
            <w:pPr>
              <w:pStyle w:val="a3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829EF">
              <w:rPr>
                <w:rFonts w:ascii="Times New Roman" w:hAnsi="Times New Roman" w:cs="Times New Roman"/>
                <w:sz w:val="28"/>
                <w:szCs w:val="28"/>
              </w:rPr>
              <w:t>Встреча весны – «Сороки» Пение весенних закличек, игры.</w:t>
            </w:r>
          </w:p>
        </w:tc>
        <w:tc>
          <w:tcPr>
            <w:tcW w:w="2517" w:type="dxa"/>
            <w:shd w:val="clear" w:color="auto" w:fill="auto"/>
          </w:tcPr>
          <w:p w:rsidR="00E24906" w:rsidRPr="008829EF" w:rsidRDefault="00C36907" w:rsidP="00A83399">
            <w:pPr>
              <w:pStyle w:val="a3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7" w:name="_Toc527101843"/>
            <w:bookmarkStart w:id="48" w:name="_Toc52966891"/>
            <w:r w:rsidRPr="008829EF">
              <w:rPr>
                <w:rFonts w:ascii="Times New Roman" w:hAnsi="Times New Roman" w:cs="Times New Roman"/>
                <w:sz w:val="28"/>
                <w:szCs w:val="28"/>
              </w:rPr>
              <w:t>Полютина Е.А.</w:t>
            </w:r>
            <w:r w:rsidR="00E24906" w:rsidRPr="008829EF">
              <w:rPr>
                <w:rFonts w:ascii="Times New Roman" w:hAnsi="Times New Roman" w:cs="Times New Roman"/>
                <w:sz w:val="28"/>
                <w:szCs w:val="28"/>
              </w:rPr>
              <w:t>, воспитатели групп</w:t>
            </w:r>
            <w:bookmarkEnd w:id="47"/>
            <w:bookmarkEnd w:id="48"/>
          </w:p>
        </w:tc>
      </w:tr>
      <w:tr w:rsidR="00E24906" w:rsidRPr="00C36907" w:rsidTr="008829EF">
        <w:tc>
          <w:tcPr>
            <w:tcW w:w="2136" w:type="dxa"/>
            <w:shd w:val="clear" w:color="auto" w:fill="auto"/>
          </w:tcPr>
          <w:p w:rsidR="00E24906" w:rsidRPr="008829EF" w:rsidRDefault="00E24906" w:rsidP="00A83399">
            <w:pPr>
              <w:pStyle w:val="a3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" w:name="_Toc527101844"/>
            <w:bookmarkStart w:id="50" w:name="_Toc52966892"/>
            <w:r w:rsidRPr="008829E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bookmarkEnd w:id="49"/>
            <w:bookmarkEnd w:id="50"/>
            <w:r w:rsidRPr="00882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69" w:type="dxa"/>
            <w:shd w:val="clear" w:color="auto" w:fill="auto"/>
          </w:tcPr>
          <w:p w:rsidR="00E24906" w:rsidRPr="008829EF" w:rsidRDefault="00A86DFD" w:rsidP="00C36907">
            <w:pPr>
              <w:pStyle w:val="a3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1" w:name="_Toc527101845"/>
            <w:bookmarkStart w:id="52" w:name="_Toc52966893"/>
            <w:r>
              <w:rPr>
                <w:rFonts w:ascii="Times New Roman" w:hAnsi="Times New Roman" w:cs="Times New Roman"/>
                <w:sz w:val="28"/>
                <w:szCs w:val="28"/>
              </w:rPr>
              <w:t>« Пасха»,</w:t>
            </w:r>
            <w:r w:rsidR="00E24906" w:rsidRPr="008829EF">
              <w:rPr>
                <w:rFonts w:ascii="Times New Roman" w:hAnsi="Times New Roman" w:cs="Times New Roman"/>
                <w:sz w:val="28"/>
                <w:szCs w:val="28"/>
              </w:rPr>
              <w:t>«Весна! Май! Победа!» - праздник, посвященный Дню Победы – ст</w:t>
            </w:r>
            <w:bookmarkEnd w:id="51"/>
            <w:bookmarkEnd w:id="52"/>
            <w:r w:rsidR="00C36907" w:rsidRPr="008829EF">
              <w:rPr>
                <w:rFonts w:ascii="Times New Roman" w:hAnsi="Times New Roman" w:cs="Times New Roman"/>
                <w:sz w:val="28"/>
                <w:szCs w:val="28"/>
              </w:rPr>
              <w:t>аршая и подготовительная группа</w:t>
            </w:r>
          </w:p>
        </w:tc>
        <w:tc>
          <w:tcPr>
            <w:tcW w:w="2517" w:type="dxa"/>
            <w:shd w:val="clear" w:color="auto" w:fill="auto"/>
          </w:tcPr>
          <w:p w:rsidR="00E24906" w:rsidRPr="008829EF" w:rsidRDefault="00C36907" w:rsidP="00A83399">
            <w:pPr>
              <w:pStyle w:val="a3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3" w:name="_Toc527101846"/>
            <w:bookmarkStart w:id="54" w:name="_Toc52966894"/>
            <w:r w:rsidRPr="008829EF">
              <w:rPr>
                <w:rFonts w:ascii="Times New Roman" w:hAnsi="Times New Roman" w:cs="Times New Roman"/>
                <w:sz w:val="28"/>
                <w:szCs w:val="28"/>
              </w:rPr>
              <w:t>Полютина Е.А.</w:t>
            </w:r>
            <w:r w:rsidR="00E24906" w:rsidRPr="008829EF">
              <w:rPr>
                <w:rFonts w:ascii="Times New Roman" w:hAnsi="Times New Roman" w:cs="Times New Roman"/>
                <w:sz w:val="28"/>
                <w:szCs w:val="28"/>
              </w:rPr>
              <w:t>, воспитатели групп</w:t>
            </w:r>
            <w:bookmarkEnd w:id="53"/>
            <w:bookmarkEnd w:id="54"/>
          </w:p>
        </w:tc>
      </w:tr>
      <w:tr w:rsidR="00E24906" w:rsidRPr="00E24906" w:rsidTr="008829EF">
        <w:tc>
          <w:tcPr>
            <w:tcW w:w="2136" w:type="dxa"/>
            <w:shd w:val="clear" w:color="auto" w:fill="auto"/>
          </w:tcPr>
          <w:p w:rsidR="00E24906" w:rsidRPr="008829EF" w:rsidRDefault="00E24906" w:rsidP="00A83399">
            <w:pPr>
              <w:pStyle w:val="a3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5" w:name="_Toc527101847"/>
            <w:bookmarkStart w:id="56" w:name="_Toc52966895"/>
            <w:r w:rsidRPr="008829E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bookmarkEnd w:id="55"/>
            <w:bookmarkEnd w:id="56"/>
          </w:p>
        </w:tc>
        <w:tc>
          <w:tcPr>
            <w:tcW w:w="6369" w:type="dxa"/>
            <w:shd w:val="clear" w:color="auto" w:fill="auto"/>
          </w:tcPr>
          <w:p w:rsidR="00E24906" w:rsidRPr="008829EF" w:rsidRDefault="00E24906" w:rsidP="00A83399">
            <w:pPr>
              <w:pStyle w:val="a3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7" w:name="_Toc527101848"/>
            <w:bookmarkStart w:id="58" w:name="_Toc52966896"/>
            <w:r w:rsidRPr="008829EF">
              <w:rPr>
                <w:rFonts w:ascii="Times New Roman" w:hAnsi="Times New Roman" w:cs="Times New Roman"/>
                <w:sz w:val="28"/>
                <w:szCs w:val="28"/>
              </w:rPr>
              <w:t>Фольклорное развлечение «Праздник березки»</w:t>
            </w:r>
            <w:bookmarkEnd w:id="57"/>
            <w:bookmarkEnd w:id="58"/>
            <w:r w:rsidR="00A86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089D" w:rsidRPr="008829EF" w:rsidRDefault="0080089D" w:rsidP="00A83399">
            <w:pPr>
              <w:pStyle w:val="a3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89D" w:rsidRPr="008829EF" w:rsidRDefault="0080089D" w:rsidP="00A83399">
            <w:pPr>
              <w:pStyle w:val="a3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E24906" w:rsidRPr="008829EF" w:rsidRDefault="00C36907" w:rsidP="00A83399">
            <w:pPr>
              <w:pStyle w:val="a3"/>
              <w:ind w:left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9" w:name="_Toc527101850"/>
            <w:bookmarkStart w:id="60" w:name="_Toc52966898"/>
            <w:r w:rsidRPr="008829EF">
              <w:rPr>
                <w:rFonts w:ascii="Times New Roman" w:hAnsi="Times New Roman" w:cs="Times New Roman"/>
                <w:sz w:val="28"/>
                <w:szCs w:val="28"/>
              </w:rPr>
              <w:t>Полютина Е.А.</w:t>
            </w:r>
            <w:r w:rsidR="00E24906" w:rsidRPr="008829EF">
              <w:rPr>
                <w:rFonts w:ascii="Times New Roman" w:hAnsi="Times New Roman" w:cs="Times New Roman"/>
                <w:sz w:val="28"/>
                <w:szCs w:val="28"/>
              </w:rPr>
              <w:t>, воспитатели групп</w:t>
            </w:r>
            <w:bookmarkEnd w:id="59"/>
            <w:bookmarkEnd w:id="60"/>
          </w:p>
        </w:tc>
      </w:tr>
    </w:tbl>
    <w:p w:rsidR="00A83399" w:rsidRDefault="00A83399" w:rsidP="00A83399">
      <w:pPr>
        <w:pStyle w:val="a3"/>
        <w:spacing w:line="240" w:lineRule="auto"/>
        <w:ind w:left="0"/>
        <w:outlineLvl w:val="1"/>
        <w:rPr>
          <w:rFonts w:ascii="Times New Roman" w:hAnsi="Times New Roman" w:cs="Times New Roman"/>
          <w:sz w:val="28"/>
          <w:szCs w:val="28"/>
        </w:rPr>
      </w:pPr>
    </w:p>
    <w:p w:rsidR="00706F71" w:rsidRPr="00E24906" w:rsidRDefault="00706F71" w:rsidP="00A83399">
      <w:pPr>
        <w:pStyle w:val="a3"/>
        <w:spacing w:line="240" w:lineRule="auto"/>
        <w:ind w:left="0"/>
        <w:outlineLvl w:val="1"/>
        <w:rPr>
          <w:rFonts w:ascii="Times New Roman" w:hAnsi="Times New Roman" w:cs="Times New Roman"/>
          <w:sz w:val="28"/>
          <w:szCs w:val="28"/>
        </w:rPr>
      </w:pPr>
    </w:p>
    <w:p w:rsidR="009454E0" w:rsidRPr="00C14712" w:rsidRDefault="00C14712" w:rsidP="00A12A84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3.3.</w:t>
      </w:r>
      <w:r w:rsidR="0081507F" w:rsidRPr="00C14712">
        <w:rPr>
          <w:rFonts w:ascii="Times New Roman" w:hAnsi="Times New Roman" w:cs="Times New Roman"/>
          <w:color w:val="auto"/>
          <w:sz w:val="28"/>
          <w:szCs w:val="28"/>
        </w:rPr>
        <w:t>Мониторинг освоения программы</w:t>
      </w:r>
    </w:p>
    <w:p w:rsidR="007733B6" w:rsidRPr="00C14712" w:rsidRDefault="007733B6" w:rsidP="007733B6">
      <w:pPr>
        <w:rPr>
          <w:rFonts w:eastAsia="Calibri"/>
          <w:sz w:val="28"/>
          <w:szCs w:val="28"/>
        </w:rPr>
      </w:pPr>
    </w:p>
    <w:p w:rsidR="00FA0A80" w:rsidRDefault="00FA0A80" w:rsidP="00FA0A80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</w:t>
      </w:r>
      <w:r w:rsidRPr="00BD3CF1">
        <w:rPr>
          <w:rFonts w:ascii="Times New Roman" w:hAnsi="Times New Roman" w:cs="Times New Roman"/>
          <w:sz w:val="28"/>
          <w:szCs w:val="28"/>
        </w:rPr>
        <w:t>уровня овладения ребенком необходимыми навыками и умениями</w:t>
      </w:r>
      <w:r w:rsidRPr="00BD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диагностика в начале (сентябрь) и конце (май) года.</w:t>
      </w:r>
    </w:p>
    <w:p w:rsidR="00FA0A80" w:rsidRDefault="00FA0A80" w:rsidP="00FA0A80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FA0A80" w:rsidRPr="00BD3CF1" w:rsidRDefault="00FA0A80" w:rsidP="00FA0A80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CF1">
        <w:rPr>
          <w:rFonts w:ascii="Times New Roman" w:hAnsi="Times New Roman" w:cs="Times New Roman"/>
          <w:b/>
          <w:sz w:val="28"/>
          <w:szCs w:val="28"/>
        </w:rPr>
        <w:lastRenderedPageBreak/>
        <w:t>Оценка уровня овладения ребенком н</w:t>
      </w:r>
      <w:r w:rsidR="00A86DFD">
        <w:rPr>
          <w:rFonts w:ascii="Times New Roman" w:hAnsi="Times New Roman" w:cs="Times New Roman"/>
          <w:b/>
          <w:sz w:val="28"/>
          <w:szCs w:val="28"/>
        </w:rPr>
        <w:t>еобходимыми навыками и умениями</w:t>
      </w:r>
      <w:r w:rsidRPr="00BD3CF1">
        <w:rPr>
          <w:rFonts w:ascii="Times New Roman" w:hAnsi="Times New Roman" w:cs="Times New Roman"/>
          <w:b/>
          <w:sz w:val="28"/>
          <w:szCs w:val="28"/>
        </w:rPr>
        <w:t>:</w:t>
      </w:r>
    </w:p>
    <w:p w:rsidR="00FA0A80" w:rsidRPr="00BD3CF1" w:rsidRDefault="00FA0A80" w:rsidP="00FA0A80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>-1 балл - ребенок не может выполнить все предложенные задания, помощь взрослого не принимает;</w:t>
      </w:r>
    </w:p>
    <w:p w:rsidR="00FA0A80" w:rsidRPr="00BD3CF1" w:rsidRDefault="00FA0A80" w:rsidP="00FA0A80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>-2 балла - ребенок с помощью взрослого выполняет некоторые  предложенные задания;</w:t>
      </w:r>
    </w:p>
    <w:p w:rsidR="00FA0A80" w:rsidRPr="00BD3CF1" w:rsidRDefault="00FA0A80" w:rsidP="00FA0A80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>-3 балла - ребенок  выполняет все  предложенные задания с частичной помощью взрослого;</w:t>
      </w:r>
    </w:p>
    <w:p w:rsidR="00FA0A80" w:rsidRPr="00BD3CF1" w:rsidRDefault="00FA0A80" w:rsidP="00FA0A80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>-4 балла - ребенок выполняет самостоятельно и с частичной помощью взрослого все предложенные задания;</w:t>
      </w:r>
    </w:p>
    <w:p w:rsidR="00FA0A80" w:rsidRPr="00BD3CF1" w:rsidRDefault="00FA0A80" w:rsidP="00FA0A80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>-5 баллов - ребенок выполняет все предложенные задания самостоятельно.</w:t>
      </w:r>
    </w:p>
    <w:p w:rsidR="00FA0A80" w:rsidRDefault="00FA0A80" w:rsidP="00FA0A80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FA0A80" w:rsidRPr="00BD3CF1" w:rsidRDefault="00FA0A80" w:rsidP="00FA0A80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CF1">
        <w:rPr>
          <w:rFonts w:ascii="Times New Roman" w:hAnsi="Times New Roman" w:cs="Times New Roman"/>
          <w:b/>
          <w:sz w:val="28"/>
          <w:szCs w:val="28"/>
        </w:rPr>
        <w:t>Результаты мониторинга:</w:t>
      </w:r>
    </w:p>
    <w:p w:rsidR="00FA0A80" w:rsidRPr="00BD3CF1" w:rsidRDefault="00FA0A80" w:rsidP="00FA0A80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>Низкий уровень – менее 2,2;</w:t>
      </w:r>
    </w:p>
    <w:p w:rsidR="00FA0A80" w:rsidRPr="00BD3CF1" w:rsidRDefault="00FA0A80" w:rsidP="00FA0A80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>Средний уровень – от 2,3 до 3,7;</w:t>
      </w:r>
    </w:p>
    <w:p w:rsidR="00FA0A80" w:rsidRPr="00BD3CF1" w:rsidRDefault="00FA0A80" w:rsidP="00FA0A80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>Высокий – более 3,8.</w:t>
      </w:r>
    </w:p>
    <w:p w:rsidR="00FA0A80" w:rsidRDefault="00FA0A80" w:rsidP="007733B6">
      <w:pPr>
        <w:rPr>
          <w:rFonts w:eastAsia="Calibri"/>
          <w:sz w:val="28"/>
          <w:szCs w:val="28"/>
        </w:rPr>
        <w:sectPr w:rsidR="00FA0A80" w:rsidSect="007733B6">
          <w:footerReference w:type="default" r:id="rId15"/>
          <w:type w:val="continuous"/>
          <w:pgSz w:w="11906" w:h="16838"/>
          <w:pgMar w:top="851" w:right="851" w:bottom="851" w:left="851" w:header="3" w:footer="266" w:gutter="0"/>
          <w:pgNumType w:start="1"/>
          <w:cols w:space="720"/>
          <w:docGrid w:linePitch="299"/>
        </w:sectPr>
      </w:pPr>
    </w:p>
    <w:p w:rsidR="00FA0A80" w:rsidRDefault="00FA0A80" w:rsidP="00BF56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0A80" w:rsidRPr="00BD3CF1" w:rsidRDefault="00FA0A80" w:rsidP="00FA0A80">
      <w:pPr>
        <w:pStyle w:val="ab"/>
        <w:spacing w:before="0" w:beforeAutospacing="0" w:after="0" w:afterAutospacing="0"/>
        <w:jc w:val="both"/>
        <w:rPr>
          <w:rStyle w:val="af1"/>
          <w:rFonts w:ascii="&amp;quot" w:hAnsi="&amp;quot"/>
          <w:b w:val="0"/>
          <w:sz w:val="22"/>
          <w:szCs w:val="22"/>
        </w:rPr>
      </w:pPr>
    </w:p>
    <w:p w:rsidR="00F10EE7" w:rsidRPr="00BD3CF1" w:rsidRDefault="00F10EE7" w:rsidP="00F10EE7">
      <w:pPr>
        <w:pStyle w:val="ab"/>
        <w:spacing w:before="0" w:beforeAutospacing="0" w:after="0" w:afterAutospacing="0"/>
        <w:jc w:val="both"/>
        <w:rPr>
          <w:rStyle w:val="af1"/>
          <w:rFonts w:ascii="&amp;quot" w:hAnsi="&amp;quot"/>
          <w:b w:val="0"/>
          <w:sz w:val="22"/>
          <w:szCs w:val="22"/>
        </w:rPr>
      </w:pPr>
    </w:p>
    <w:p w:rsidR="00F10EE7" w:rsidRDefault="00B02144" w:rsidP="00F10EE7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="00F10EE7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F10EE7" w:rsidRPr="00BD3CF1">
        <w:rPr>
          <w:rFonts w:ascii="Times New Roman" w:hAnsi="Times New Roman" w:cs="Times New Roman"/>
          <w:b/>
          <w:sz w:val="28"/>
          <w:szCs w:val="28"/>
        </w:rPr>
        <w:t>Кар</w:t>
      </w:r>
      <w:r w:rsidR="002D1B64">
        <w:rPr>
          <w:rFonts w:ascii="Times New Roman" w:hAnsi="Times New Roman" w:cs="Times New Roman"/>
          <w:b/>
          <w:sz w:val="28"/>
          <w:szCs w:val="28"/>
        </w:rPr>
        <w:t>ты</w:t>
      </w:r>
      <w:r w:rsidR="00F10EE7">
        <w:rPr>
          <w:rFonts w:ascii="Times New Roman" w:hAnsi="Times New Roman" w:cs="Times New Roman"/>
          <w:b/>
          <w:sz w:val="28"/>
          <w:szCs w:val="28"/>
        </w:rPr>
        <w:t xml:space="preserve"> мониторинга </w:t>
      </w:r>
      <w:r w:rsidR="00F10EE7" w:rsidRPr="00BD3CF1">
        <w:rPr>
          <w:rFonts w:ascii="Times New Roman" w:hAnsi="Times New Roman" w:cs="Times New Roman"/>
          <w:b/>
          <w:sz w:val="28"/>
          <w:szCs w:val="28"/>
        </w:rPr>
        <w:t>образовательной области «Социаль</w:t>
      </w:r>
      <w:r w:rsidR="00C14712">
        <w:rPr>
          <w:rFonts w:ascii="Times New Roman" w:hAnsi="Times New Roman" w:cs="Times New Roman"/>
          <w:b/>
          <w:sz w:val="28"/>
          <w:szCs w:val="28"/>
        </w:rPr>
        <w:t xml:space="preserve">но – коммуникативное развитие» </w:t>
      </w:r>
      <w:r w:rsidR="00F10EE7" w:rsidRPr="00BD3CF1">
        <w:rPr>
          <w:rFonts w:ascii="Times New Roman" w:hAnsi="Times New Roman" w:cs="Times New Roman"/>
          <w:b/>
          <w:sz w:val="28"/>
          <w:szCs w:val="28"/>
        </w:rPr>
        <w:t>п</w:t>
      </w:r>
      <w:r w:rsidR="00C14712">
        <w:rPr>
          <w:rFonts w:ascii="Times New Roman" w:hAnsi="Times New Roman" w:cs="Times New Roman"/>
          <w:b/>
          <w:sz w:val="28"/>
          <w:szCs w:val="28"/>
        </w:rPr>
        <w:t>рограммы «Как у наших у ворот».</w:t>
      </w:r>
    </w:p>
    <w:p w:rsidR="00F10EE7" w:rsidRPr="00BD3CF1" w:rsidRDefault="00F10EE7" w:rsidP="00F10EE7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7"/>
        <w:gridCol w:w="1550"/>
        <w:gridCol w:w="1280"/>
        <w:gridCol w:w="1390"/>
        <w:gridCol w:w="1445"/>
        <w:gridCol w:w="1490"/>
        <w:gridCol w:w="1061"/>
        <w:gridCol w:w="839"/>
        <w:gridCol w:w="801"/>
        <w:gridCol w:w="892"/>
        <w:gridCol w:w="1296"/>
        <w:gridCol w:w="1417"/>
        <w:gridCol w:w="1756"/>
      </w:tblGrid>
      <w:tr w:rsidR="00F10EE7" w:rsidTr="002E5D93">
        <w:trPr>
          <w:trHeight w:val="888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Pr="00583F90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Pr="00583F90" w:rsidRDefault="00F10EE7" w:rsidP="00F10EE7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Ф.И.ребёнка</w:t>
            </w:r>
          </w:p>
        </w:tc>
        <w:tc>
          <w:tcPr>
            <w:tcW w:w="11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Pr="00FA0A80" w:rsidRDefault="00F10EE7" w:rsidP="00F10EE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A0A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Социальная компетентность</w:t>
            </w:r>
            <w:r w:rsidRPr="00FA0A8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: </w:t>
            </w:r>
          </w:p>
          <w:p w:rsidR="00F10EE7" w:rsidRPr="00583F90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Pr="00583F90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3F90"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A12A84" w:rsidTr="00C14712">
        <w:trPr>
          <w:trHeight w:val="1324"/>
        </w:trPr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Критерии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Pr="00C14712" w:rsidRDefault="00F10EE7" w:rsidP="00F10E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4712">
              <w:rPr>
                <w:rFonts w:ascii="Times New Roman" w:hAnsi="Times New Roman" w:cs="Times New Roman"/>
                <w:sz w:val="16"/>
                <w:szCs w:val="16"/>
              </w:rPr>
              <w:t>-у ребенка сформирована любовь к Родине, чувство гордости за ее достижения, уверенность в том, что Россия – великая многонациональная страна с героическим прошлым и счастливым будущем;</w:t>
            </w:r>
          </w:p>
          <w:p w:rsidR="00F10EE7" w:rsidRPr="00C14712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Pr="00C14712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4712">
              <w:rPr>
                <w:rFonts w:ascii="Times New Roman" w:hAnsi="Times New Roman" w:cs="Times New Roman"/>
                <w:sz w:val="16"/>
                <w:szCs w:val="16"/>
              </w:rPr>
              <w:t>-сформировано уважение к традиционным ценностям, таким как любовь к родителям, уважение к старшим, заботливое отношение к малышам, пожилым людям; стремление в своих поступках следовать положительному примеру;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Pr="00C14712" w:rsidRDefault="00F10EE7" w:rsidP="00F10E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4712">
              <w:rPr>
                <w:rFonts w:ascii="Times New Roman" w:hAnsi="Times New Roman" w:cs="Times New Roman"/>
                <w:sz w:val="16"/>
                <w:szCs w:val="16"/>
              </w:rPr>
              <w:t>- ребенок знаком с русским народным поэтическим и музыкальным творчеством, традиционными праздниками;</w:t>
            </w:r>
          </w:p>
          <w:p w:rsidR="00F10EE7" w:rsidRPr="00C14712" w:rsidRDefault="00F10EE7" w:rsidP="00F10E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Pr="00C14712" w:rsidRDefault="00F10EE7" w:rsidP="00F10E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4712">
              <w:rPr>
                <w:rFonts w:ascii="Times New Roman" w:hAnsi="Times New Roman" w:cs="Times New Roman"/>
                <w:sz w:val="16"/>
                <w:szCs w:val="16"/>
              </w:rPr>
              <w:t xml:space="preserve">- умеет слушать, </w:t>
            </w:r>
            <w:r w:rsidRPr="00C14712">
              <w:rPr>
                <w:rFonts w:ascii="Times New Roman" w:hAnsi="Times New Roman" w:cs="Times New Roman"/>
                <w:iCs/>
                <w:sz w:val="16"/>
                <w:szCs w:val="16"/>
              </w:rPr>
              <w:t>видеть, чувствовать, сопереживать,</w:t>
            </w:r>
            <w:r w:rsidRPr="00C14712">
              <w:rPr>
                <w:rFonts w:ascii="Times New Roman" w:hAnsi="Times New Roman" w:cs="Times New Roman"/>
                <w:sz w:val="16"/>
                <w:szCs w:val="16"/>
              </w:rPr>
              <w:t xml:space="preserve"> понимать других;</w:t>
            </w:r>
          </w:p>
          <w:p w:rsidR="00F10EE7" w:rsidRPr="00C14712" w:rsidRDefault="00F10EE7" w:rsidP="00F10E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Pr="00C14712" w:rsidRDefault="00F10EE7" w:rsidP="00F10E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4712">
              <w:rPr>
                <w:rFonts w:ascii="Times New Roman" w:hAnsi="Times New Roman" w:cs="Times New Roman"/>
                <w:sz w:val="16"/>
                <w:szCs w:val="16"/>
              </w:rPr>
              <w:t xml:space="preserve">- умеет анализировать действия и поступки, прогнозирует результаты, управляет поведением, сглаживает конфликты, инициирует разговор, поддерживает его, выбирает стиль общения. </w:t>
            </w:r>
          </w:p>
          <w:p w:rsidR="00F10EE7" w:rsidRPr="00C14712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Pr="00583F90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0EE7" w:rsidTr="00C14712">
        <w:trPr>
          <w:trHeight w:val="330"/>
        </w:trPr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Pr="00583F90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Pr="00583F90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Pr="00583F90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Pr="00583F90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Pr="00583F90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Pr="00583F90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Pr="00583F90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Pr="00583F90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Pr="00583F90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Pr="00583F90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Pr="00583F90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Pr="00583F90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A84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A84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A84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A84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A84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A84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A84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A84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A84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A84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A84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A84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A84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A84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A84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A84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A84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A84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A84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A84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A84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A84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A84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A84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0EE7" w:rsidTr="00C14712"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группе (среднее значение)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E7" w:rsidRDefault="00F10EE7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10EE7" w:rsidRDefault="00F10EE7" w:rsidP="00F10EE7">
      <w:pPr>
        <w:pStyle w:val="af"/>
        <w:jc w:val="both"/>
        <w:rPr>
          <w:rFonts w:ascii="Times New Roman" w:hAnsi="Times New Roman" w:cs="Times New Roman"/>
          <w:sz w:val="18"/>
          <w:szCs w:val="18"/>
        </w:rPr>
      </w:pPr>
    </w:p>
    <w:p w:rsidR="00F10EE7" w:rsidRDefault="00F10EE7" w:rsidP="00F10EE7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705" w:type="dxa"/>
        <w:tblLook w:val="04A0" w:firstRow="1" w:lastRow="0" w:firstColumn="1" w:lastColumn="0" w:noHBand="0" w:noVBand="1"/>
      </w:tblPr>
      <w:tblGrid>
        <w:gridCol w:w="397"/>
        <w:gridCol w:w="1547"/>
        <w:gridCol w:w="2275"/>
        <w:gridCol w:w="2977"/>
        <w:gridCol w:w="1984"/>
        <w:gridCol w:w="3284"/>
        <w:gridCol w:w="3241"/>
      </w:tblGrid>
      <w:tr w:rsidR="00C14712" w:rsidTr="00C14712">
        <w:trPr>
          <w:trHeight w:val="60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Pr="00583F90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Pr="00583F90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Ф.И.ребёнка</w:t>
            </w:r>
          </w:p>
        </w:tc>
        <w:tc>
          <w:tcPr>
            <w:tcW w:w="13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Pr="00FA0A80" w:rsidRDefault="00C14712" w:rsidP="00C1471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0A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Компетентности в сфере художественно-эстетического развития:</w:t>
            </w:r>
          </w:p>
          <w:p w:rsidR="00C14712" w:rsidRPr="00583F90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C14712">
        <w:trPr>
          <w:trHeight w:val="1324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Критерии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Pr="00FA0A80" w:rsidRDefault="00C14712" w:rsidP="00C14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80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 может применять народный фольклор в повседневной жизни (потешки, загадки, пословицы, поговорки, дразнилки, считалки, колыбельные и др.); </w:t>
            </w:r>
          </w:p>
          <w:p w:rsidR="00C14712" w:rsidRPr="00C14712" w:rsidRDefault="00C14712" w:rsidP="00C147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Pr="00FA0A80" w:rsidRDefault="00C14712" w:rsidP="00C1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A80">
              <w:rPr>
                <w:rFonts w:ascii="Times New Roman" w:hAnsi="Times New Roman" w:cs="Times New Roman"/>
                <w:sz w:val="24"/>
                <w:szCs w:val="24"/>
              </w:rPr>
              <w:t>- способен к сопереживанию персонажам художественных произведений.</w:t>
            </w:r>
          </w:p>
          <w:p w:rsidR="00C14712" w:rsidRPr="00FA0A80" w:rsidRDefault="00C14712" w:rsidP="00C1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12" w:rsidRP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Pr="00583F90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3F90"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C14712" w:rsidTr="00C14712">
        <w:trPr>
          <w:trHeight w:val="330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Pr="00583F90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Период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Pr="00583F90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Pr="00583F90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Pr="00583F90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Pr="00583F90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Pr="00583F90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C14712"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группе (среднее значение)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14712" w:rsidRDefault="00C14712" w:rsidP="00C14712">
      <w:pPr>
        <w:pStyle w:val="af"/>
        <w:jc w:val="both"/>
        <w:rPr>
          <w:rFonts w:ascii="Times New Roman" w:hAnsi="Times New Roman" w:cs="Times New Roman"/>
          <w:sz w:val="18"/>
          <w:szCs w:val="18"/>
        </w:rPr>
      </w:pPr>
    </w:p>
    <w:p w:rsidR="00C14712" w:rsidRDefault="00C14712" w:rsidP="00C14712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712" w:rsidRDefault="00C14712" w:rsidP="00C147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0A80" w:rsidRDefault="00FA0A80" w:rsidP="00BF56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397"/>
        <w:gridCol w:w="1550"/>
        <w:gridCol w:w="1280"/>
        <w:gridCol w:w="1390"/>
        <w:gridCol w:w="1445"/>
        <w:gridCol w:w="1490"/>
        <w:gridCol w:w="1061"/>
        <w:gridCol w:w="1560"/>
        <w:gridCol w:w="992"/>
        <w:gridCol w:w="1417"/>
        <w:gridCol w:w="3119"/>
      </w:tblGrid>
      <w:tr w:rsidR="00C14712" w:rsidTr="00C14712">
        <w:trPr>
          <w:trHeight w:val="60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Pr="00583F90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Pr="00583F90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Ф.И.ребёнка</w:t>
            </w:r>
          </w:p>
        </w:tc>
        <w:tc>
          <w:tcPr>
            <w:tcW w:w="13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Pr="00FA0A80" w:rsidRDefault="00C14712" w:rsidP="00C1471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0A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Коммуникативная компетентность:</w:t>
            </w:r>
          </w:p>
          <w:p w:rsidR="00C14712" w:rsidRPr="00583F90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C14712">
        <w:trPr>
          <w:trHeight w:val="1324"/>
        </w:trPr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Критерии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Pr="00FA0A80" w:rsidRDefault="00C14712" w:rsidP="00C147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A0A80">
              <w:rPr>
                <w:rFonts w:ascii="Times New Roman" w:hAnsi="Times New Roman" w:cs="Times New Roman"/>
                <w:sz w:val="24"/>
                <w:szCs w:val="24"/>
              </w:rPr>
              <w:t>- самостоятельно выражает словами мысли, планы, чувства, желания, результаты, задаёт вопросы, аргументирует свою точку зрения;</w:t>
            </w:r>
          </w:p>
          <w:p w:rsidR="00C14712" w:rsidRPr="00C14712" w:rsidRDefault="00C14712" w:rsidP="00C147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Pr="00FA0A80" w:rsidRDefault="00C14712" w:rsidP="00C147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80">
              <w:rPr>
                <w:rFonts w:ascii="Times New Roman" w:hAnsi="Times New Roman" w:cs="Times New Roman"/>
                <w:sz w:val="24"/>
                <w:szCs w:val="24"/>
              </w:rPr>
              <w:t>- умеет сочинять сказки, загадки, небылицы и др.;</w:t>
            </w:r>
          </w:p>
          <w:p w:rsidR="00C14712" w:rsidRPr="00C14712" w:rsidRDefault="00C14712" w:rsidP="00C14712">
            <w:pPr>
              <w:pStyle w:val="a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Pr="00FA0A80" w:rsidRDefault="00C14712" w:rsidP="00C14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80">
              <w:rPr>
                <w:rFonts w:ascii="Times New Roman" w:hAnsi="Times New Roman" w:cs="Times New Roman"/>
                <w:sz w:val="24"/>
                <w:szCs w:val="24"/>
              </w:rPr>
              <w:t>-умеет понимать, передавать мысли и чувства героев произведения, пользоваться интонацией, мимикой;</w:t>
            </w:r>
          </w:p>
          <w:p w:rsidR="00C14712" w:rsidRPr="00C14712" w:rsidRDefault="00C14712" w:rsidP="00C147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Pr="00FA0A80" w:rsidRDefault="00C14712" w:rsidP="00C14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80">
              <w:rPr>
                <w:rFonts w:ascii="Times New Roman" w:hAnsi="Times New Roman" w:cs="Times New Roman"/>
                <w:sz w:val="24"/>
                <w:szCs w:val="24"/>
              </w:rPr>
              <w:t>- взаимодействует со сверстниками и взрослыми (легко идёт на контакт, выполняет различные поручения,</w:t>
            </w:r>
            <w:r w:rsidRPr="00FA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A0A80">
              <w:rPr>
                <w:rFonts w:ascii="Times New Roman" w:hAnsi="Times New Roman" w:cs="Times New Roman"/>
                <w:sz w:val="24"/>
                <w:szCs w:val="24"/>
              </w:rPr>
              <w:t>учитывает интересы других).</w:t>
            </w:r>
          </w:p>
          <w:p w:rsidR="00C14712" w:rsidRPr="00C14712" w:rsidRDefault="00C14712" w:rsidP="00B021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Pr="00583F90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3F90"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C14712" w:rsidTr="00C14712">
        <w:trPr>
          <w:trHeight w:val="330"/>
        </w:trPr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Pr="00583F90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Pr="00583F90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Pr="00583F90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Pr="00583F90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Pr="00583F90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Pr="00583F90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Pr="00583F90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Pr="00583F90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Pr="00583F90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Pr="00583F90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C1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C14712"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группе (среднее значение)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14712" w:rsidRDefault="00C14712" w:rsidP="00C14712">
      <w:pPr>
        <w:pStyle w:val="af"/>
        <w:jc w:val="both"/>
        <w:rPr>
          <w:rFonts w:ascii="Times New Roman" w:hAnsi="Times New Roman" w:cs="Times New Roman"/>
          <w:sz w:val="18"/>
          <w:szCs w:val="18"/>
        </w:rPr>
      </w:pPr>
    </w:p>
    <w:p w:rsidR="00C14712" w:rsidRDefault="00C14712" w:rsidP="00BF56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0A80" w:rsidRDefault="00FA0A80" w:rsidP="00BF56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4712" w:rsidRDefault="00C14712" w:rsidP="00BF56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397"/>
        <w:gridCol w:w="1550"/>
        <w:gridCol w:w="1280"/>
        <w:gridCol w:w="1559"/>
        <w:gridCol w:w="1276"/>
        <w:gridCol w:w="2126"/>
        <w:gridCol w:w="1701"/>
        <w:gridCol w:w="1985"/>
        <w:gridCol w:w="3827"/>
      </w:tblGrid>
      <w:tr w:rsidR="00C14712" w:rsidTr="00C14712">
        <w:trPr>
          <w:trHeight w:val="60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Pr="00583F90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Pr="00583F90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Ф.И.ребёнка</w:t>
            </w:r>
          </w:p>
        </w:tc>
        <w:tc>
          <w:tcPr>
            <w:tcW w:w="13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84" w:rsidRPr="00FA0A80" w:rsidRDefault="00A12A84" w:rsidP="00A12A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0A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Информационная компетентность:</w:t>
            </w:r>
          </w:p>
          <w:p w:rsidR="00C14712" w:rsidRPr="00583F90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A12A84">
        <w:trPr>
          <w:trHeight w:val="1324"/>
        </w:trPr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Критерии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84" w:rsidRPr="00FA0A80" w:rsidRDefault="00A12A84" w:rsidP="00A12A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80">
              <w:rPr>
                <w:rFonts w:ascii="Times New Roman" w:hAnsi="Times New Roman" w:cs="Times New Roman"/>
                <w:sz w:val="24"/>
                <w:szCs w:val="24"/>
              </w:rPr>
              <w:t>- называет и получает информацию, используя некоторые источники, делает выводы из полученной информации;</w:t>
            </w:r>
          </w:p>
          <w:p w:rsidR="00C14712" w:rsidRPr="00C14712" w:rsidRDefault="00C14712" w:rsidP="00A12A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84" w:rsidRPr="00FA0A80" w:rsidRDefault="00A12A84" w:rsidP="00A12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80">
              <w:rPr>
                <w:rFonts w:ascii="Times New Roman" w:hAnsi="Times New Roman" w:cs="Times New Roman"/>
                <w:sz w:val="24"/>
                <w:szCs w:val="24"/>
              </w:rPr>
              <w:t>- понимает необходимость той или иной информации для своей деятельности, задаёт вопросы на интересующую тему;</w:t>
            </w:r>
          </w:p>
          <w:p w:rsidR="00C14712" w:rsidRP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84" w:rsidRPr="00FA0A80" w:rsidRDefault="00A12A84" w:rsidP="00A1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A80">
              <w:rPr>
                <w:rFonts w:ascii="Times New Roman" w:hAnsi="Times New Roman" w:cs="Times New Roman"/>
                <w:sz w:val="24"/>
                <w:szCs w:val="24"/>
              </w:rPr>
              <w:t>- умеет оценивать социальные привычки, связанные с окружающей средой.</w:t>
            </w:r>
          </w:p>
          <w:p w:rsidR="00A12A84" w:rsidRPr="00FA22B7" w:rsidRDefault="00A12A84" w:rsidP="00A12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4712" w:rsidRPr="00C14712" w:rsidRDefault="00C14712" w:rsidP="00A12A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Pr="00583F90" w:rsidRDefault="00A12A84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3F90"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C14712" w:rsidTr="00A12A84">
        <w:trPr>
          <w:trHeight w:val="330"/>
        </w:trPr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Pr="00583F90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Pr="00583F90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Pr="00583F90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Pr="00583F90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Pr="00583F90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Pr="00583F90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Pr="00583F90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Pr="00583F90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A12A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A12A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A12A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A12A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A12A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A12A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A12A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A12A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A12A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A12A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A12A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A12A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A12A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A12A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A12A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A12A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A12A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A12A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A12A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A12A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A12A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A12A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A12A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A12A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712" w:rsidTr="00A12A84"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группе (среднее значение)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12" w:rsidRDefault="00C14712" w:rsidP="00B02144">
            <w:pPr>
              <w:pStyle w:val="a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14712" w:rsidRDefault="00C14712" w:rsidP="00C14712">
      <w:pPr>
        <w:pStyle w:val="af"/>
        <w:jc w:val="both"/>
        <w:rPr>
          <w:rFonts w:ascii="Times New Roman" w:hAnsi="Times New Roman" w:cs="Times New Roman"/>
          <w:sz w:val="18"/>
          <w:szCs w:val="18"/>
        </w:rPr>
      </w:pPr>
    </w:p>
    <w:p w:rsidR="00C14712" w:rsidRDefault="00C14712" w:rsidP="00C14712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712" w:rsidRDefault="00C14712" w:rsidP="00BF56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630" w:rsidRPr="00FA0A80" w:rsidRDefault="00BF5630" w:rsidP="00BF5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A84" w:rsidRDefault="00A12A84" w:rsidP="00A12A84">
      <w:pPr>
        <w:pStyle w:val="a3"/>
        <w:spacing w:line="240" w:lineRule="auto"/>
        <w:ind w:left="2160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12A84" w:rsidRDefault="00A12A84" w:rsidP="00A12A84">
      <w:pPr>
        <w:pStyle w:val="a3"/>
        <w:spacing w:line="240" w:lineRule="auto"/>
        <w:ind w:left="2160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12A84" w:rsidRDefault="00A12A84" w:rsidP="00A12A84">
      <w:pPr>
        <w:pStyle w:val="a3"/>
        <w:spacing w:line="240" w:lineRule="auto"/>
        <w:ind w:left="2160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12A84" w:rsidRDefault="00A12A84" w:rsidP="00A12A84">
      <w:pPr>
        <w:pStyle w:val="a3"/>
        <w:spacing w:line="240" w:lineRule="auto"/>
        <w:ind w:left="2160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12A84" w:rsidRPr="00ED6420" w:rsidRDefault="00A12A84" w:rsidP="00A12A84">
      <w:pPr>
        <w:pStyle w:val="a3"/>
        <w:spacing w:line="240" w:lineRule="auto"/>
        <w:ind w:left="2160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ED6420">
        <w:rPr>
          <w:rFonts w:ascii="Times New Roman" w:hAnsi="Times New Roman" w:cs="Times New Roman"/>
          <w:b/>
          <w:sz w:val="28"/>
          <w:szCs w:val="28"/>
        </w:rPr>
        <w:t>3.3.</w:t>
      </w:r>
      <w:r w:rsidR="0007365F" w:rsidRPr="00ED6420">
        <w:rPr>
          <w:rFonts w:ascii="Times New Roman" w:hAnsi="Times New Roman" w:cs="Times New Roman"/>
          <w:b/>
          <w:sz w:val="28"/>
          <w:szCs w:val="28"/>
        </w:rPr>
        <w:t>2. Методическое</w:t>
      </w:r>
      <w:r w:rsidRPr="00ED6420">
        <w:rPr>
          <w:rFonts w:ascii="Times New Roman" w:hAnsi="Times New Roman" w:cs="Times New Roman"/>
          <w:b/>
          <w:sz w:val="28"/>
          <w:szCs w:val="28"/>
        </w:rPr>
        <w:t xml:space="preserve"> обеспечение программы </w:t>
      </w:r>
    </w:p>
    <w:p w:rsidR="00A12A84" w:rsidRPr="00ED6420" w:rsidRDefault="00A12A84" w:rsidP="00A12A84">
      <w:pPr>
        <w:pStyle w:val="a3"/>
        <w:spacing w:line="240" w:lineRule="auto"/>
        <w:ind w:left="2160"/>
        <w:rPr>
          <w:rFonts w:ascii="Times New Roman" w:hAnsi="Times New Roman" w:cs="Times New Roman"/>
          <w:i/>
          <w:sz w:val="16"/>
          <w:szCs w:val="16"/>
        </w:rPr>
      </w:pPr>
    </w:p>
    <w:p w:rsidR="0087122B" w:rsidRPr="0087122B" w:rsidRDefault="0087122B" w:rsidP="0087122B">
      <w:pPr>
        <w:spacing w:after="0" w:line="360" w:lineRule="auto"/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</w:pPr>
    </w:p>
    <w:p w:rsidR="00A865D0" w:rsidRPr="00A865D0" w:rsidRDefault="00A865D0" w:rsidP="00A865D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5D0">
        <w:rPr>
          <w:rFonts w:ascii="Times New Roman" w:eastAsia="Calibri" w:hAnsi="Times New Roman" w:cs="Times New Roman"/>
          <w:sz w:val="28"/>
        </w:rPr>
        <w:t xml:space="preserve">-  </w:t>
      </w:r>
      <w:r w:rsidRPr="00A865D0">
        <w:rPr>
          <w:rFonts w:ascii="Times New Roman" w:eastAsia="Calibri" w:hAnsi="Times New Roman" w:cs="Times New Roman"/>
          <w:sz w:val="28"/>
          <w:szCs w:val="28"/>
        </w:rPr>
        <w:t>О.Л. Князева Программа «Приобщение детей к истокам русской народной культуры» - СПб, издательство «Детство-Пресс» 2002г.</w:t>
      </w:r>
    </w:p>
    <w:p w:rsidR="00A865D0" w:rsidRPr="00A865D0" w:rsidRDefault="00A865D0" w:rsidP="00A865D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5D0">
        <w:rPr>
          <w:rFonts w:ascii="Times New Roman" w:eastAsia="Calibri" w:hAnsi="Times New Roman" w:cs="Times New Roman"/>
          <w:sz w:val="28"/>
          <w:szCs w:val="28"/>
        </w:rPr>
        <w:t>-  И.М.Каплуновой и И.А.Новоскольцевой Авторская парциальная программа “Ладушки” – Невская нота. Г. Санкт-Петербург 2010г.</w:t>
      </w:r>
    </w:p>
    <w:p w:rsidR="00A865D0" w:rsidRPr="00A865D0" w:rsidRDefault="00A865D0" w:rsidP="00A865D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5D0">
        <w:rPr>
          <w:rFonts w:ascii="Times New Roman" w:eastAsia="Calibri" w:hAnsi="Times New Roman" w:cs="Times New Roman"/>
          <w:sz w:val="28"/>
          <w:szCs w:val="28"/>
        </w:rPr>
        <w:t>- А.И. Бурениной Технология по ритмической пластике. - СПб 2000г.</w:t>
      </w:r>
    </w:p>
    <w:p w:rsidR="00A865D0" w:rsidRPr="00A865D0" w:rsidRDefault="00A865D0" w:rsidP="00A865D0">
      <w:pPr>
        <w:jc w:val="both"/>
        <w:rPr>
          <w:rFonts w:ascii="Times New Roman" w:eastAsia="Calibri" w:hAnsi="Times New Roman" w:cs="Times New Roman"/>
          <w:sz w:val="28"/>
        </w:rPr>
      </w:pPr>
      <w:r w:rsidRPr="00A865D0">
        <w:rPr>
          <w:rFonts w:ascii="Times New Roman" w:eastAsia="Calibri" w:hAnsi="Times New Roman" w:cs="Times New Roman"/>
          <w:sz w:val="28"/>
          <w:szCs w:val="28"/>
        </w:rPr>
        <w:t>- Т.А. Бударина, Л.С. Куприна, О.А. Маханева, О.Н. Корепанова. Программа «Знакомство детей с русским народным творчеством» - СПб.: «Детство-Пресс» 2004г</w:t>
      </w:r>
    </w:p>
    <w:p w:rsidR="00A865D0" w:rsidRPr="00A865D0" w:rsidRDefault="00A865D0" w:rsidP="00A865D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5D0">
        <w:rPr>
          <w:rFonts w:ascii="Times New Roman" w:eastAsia="Calibri" w:hAnsi="Times New Roman" w:cs="Times New Roman"/>
          <w:sz w:val="28"/>
        </w:rPr>
        <w:t xml:space="preserve">- </w:t>
      </w:r>
      <w:r w:rsidRPr="00A865D0">
        <w:rPr>
          <w:rFonts w:ascii="Times New Roman" w:eastAsia="Calibri" w:hAnsi="Times New Roman" w:cs="Times New Roman"/>
          <w:sz w:val="28"/>
          <w:szCs w:val="28"/>
        </w:rPr>
        <w:t>Л.Б. Фесюкова Технология «Воспитание сказкой»- М.: Просвещение 2003г.</w:t>
      </w:r>
    </w:p>
    <w:p w:rsidR="00A865D0" w:rsidRPr="00A865D0" w:rsidRDefault="00A865D0" w:rsidP="00A865D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5D0">
        <w:rPr>
          <w:rFonts w:ascii="Times New Roman" w:eastAsia="Calibri" w:hAnsi="Times New Roman" w:cs="Times New Roman"/>
          <w:sz w:val="28"/>
        </w:rPr>
        <w:t xml:space="preserve">- </w:t>
      </w:r>
      <w:r w:rsidRPr="00A865D0">
        <w:rPr>
          <w:rFonts w:ascii="Times New Roman" w:eastAsia="Calibri" w:hAnsi="Times New Roman" w:cs="Times New Roman"/>
          <w:sz w:val="28"/>
          <w:szCs w:val="28"/>
        </w:rPr>
        <w:t>О.В. Дыбина Технология познавательно-исследовательской деятельности. Издательство Сфера 2019г</w:t>
      </w:r>
    </w:p>
    <w:p w:rsidR="00A865D0" w:rsidRPr="00A865D0" w:rsidRDefault="00A865D0" w:rsidP="00A865D0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865D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A865D0">
        <w:rPr>
          <w:rFonts w:ascii="Times New Roman" w:eastAsia="Calibri" w:hAnsi="Times New Roman" w:cs="Times New Roman"/>
          <w:iCs/>
          <w:sz w:val="28"/>
          <w:szCs w:val="28"/>
        </w:rPr>
        <w:t xml:space="preserve">В. Цвынтарный </w:t>
      </w:r>
      <w:r w:rsidRPr="00A865D0">
        <w:rPr>
          <w:rFonts w:ascii="Times New Roman" w:eastAsia="Calibri" w:hAnsi="Times New Roman" w:cs="Times New Roman"/>
          <w:sz w:val="28"/>
          <w:szCs w:val="28"/>
        </w:rPr>
        <w:t>Здоровьесберегающая технология развития мелкой моторики «Играем пальчиками и развиваем речь» - СПб.: «Детство-Пресс» 2004г</w:t>
      </w:r>
    </w:p>
    <w:p w:rsidR="00A865D0" w:rsidRPr="00A865D0" w:rsidRDefault="00A865D0" w:rsidP="00A865D0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865D0">
        <w:rPr>
          <w:rFonts w:ascii="Times New Roman" w:eastAsia="Calibri" w:hAnsi="Times New Roman" w:cs="Times New Roman"/>
          <w:sz w:val="28"/>
          <w:szCs w:val="28"/>
        </w:rPr>
        <w:t>-</w:t>
      </w:r>
      <w:r w:rsidRPr="00A865D0">
        <w:rPr>
          <w:rFonts w:ascii="Times New Roman" w:eastAsia="Calibri" w:hAnsi="Times New Roman" w:cs="Times New Roman"/>
          <w:iCs/>
          <w:sz w:val="28"/>
          <w:szCs w:val="28"/>
        </w:rPr>
        <w:t xml:space="preserve"> О.М. Ельцова</w:t>
      </w:r>
      <w:r w:rsidRPr="00A865D0">
        <w:rPr>
          <w:rFonts w:ascii="Times New Roman" w:eastAsia="Calibri" w:hAnsi="Times New Roman" w:cs="Times New Roman"/>
          <w:sz w:val="28"/>
          <w:szCs w:val="28"/>
        </w:rPr>
        <w:t xml:space="preserve">  Воспитание дошкольников в духе русских культурных традиций. – Издательство ТЦ Сфера 2019г</w:t>
      </w:r>
    </w:p>
    <w:p w:rsidR="00A865D0" w:rsidRPr="00A865D0" w:rsidRDefault="00A865D0" w:rsidP="00A865D0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865D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865D0">
        <w:rPr>
          <w:rFonts w:ascii="Times New Roman" w:eastAsia="Calibri" w:hAnsi="Times New Roman" w:cs="Times New Roman"/>
          <w:iCs/>
          <w:sz w:val="28"/>
          <w:szCs w:val="28"/>
        </w:rPr>
        <w:t>Н.А. Овсянникоа</w:t>
      </w:r>
      <w:r w:rsidRPr="00A865D0">
        <w:rPr>
          <w:rFonts w:ascii="Times New Roman" w:eastAsia="Calibri" w:hAnsi="Times New Roman" w:cs="Times New Roman"/>
          <w:sz w:val="28"/>
          <w:szCs w:val="28"/>
        </w:rPr>
        <w:t xml:space="preserve"> Учебно-методическое пособие «Как во нашем дому» - Новосибирск, Типография «Арт-Пресс» 2011г.</w:t>
      </w:r>
    </w:p>
    <w:p w:rsidR="00A865D0" w:rsidRPr="00A865D0" w:rsidRDefault="00A865D0" w:rsidP="00A865D0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865D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865D0">
        <w:rPr>
          <w:rFonts w:ascii="Times New Roman" w:eastAsia="Calibri" w:hAnsi="Times New Roman" w:cs="Times New Roman"/>
          <w:iCs/>
          <w:sz w:val="28"/>
          <w:szCs w:val="28"/>
        </w:rPr>
        <w:t>Н.А. Минулина</w:t>
      </w:r>
      <w:r w:rsidRPr="00A865D0">
        <w:rPr>
          <w:rFonts w:ascii="Times New Roman" w:eastAsia="Calibri" w:hAnsi="Times New Roman" w:cs="Times New Roman"/>
          <w:sz w:val="28"/>
          <w:szCs w:val="28"/>
        </w:rPr>
        <w:t xml:space="preserve"> Образовательная программа по развитию детей раннего возраста на основе русской традиционной культуры «Потешки» - Новосибирск 2011г.</w:t>
      </w:r>
    </w:p>
    <w:p w:rsidR="00A865D0" w:rsidRPr="00A865D0" w:rsidRDefault="00A865D0" w:rsidP="00A865D0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865D0">
        <w:rPr>
          <w:rFonts w:ascii="Times New Roman" w:eastAsia="Calibri" w:hAnsi="Times New Roman" w:cs="Times New Roman"/>
          <w:sz w:val="28"/>
          <w:szCs w:val="28"/>
        </w:rPr>
        <w:t>- Музейная педагогика и коллекционирование</w:t>
      </w:r>
    </w:p>
    <w:p w:rsidR="00A865D0" w:rsidRPr="00A865D0" w:rsidRDefault="00A865D0" w:rsidP="00A865D0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865D0">
        <w:rPr>
          <w:rFonts w:ascii="Times New Roman" w:eastAsia="Calibri" w:hAnsi="Times New Roman" w:cs="Times New Roman"/>
          <w:sz w:val="28"/>
          <w:szCs w:val="28"/>
        </w:rPr>
        <w:t>- Технология декоративно-прикладного искусства (изготовление русских народных тряпичных кукол)</w:t>
      </w:r>
    </w:p>
    <w:p w:rsidR="00A865D0" w:rsidRPr="00A865D0" w:rsidRDefault="00A865D0" w:rsidP="00A865D0">
      <w:pPr>
        <w:jc w:val="both"/>
        <w:rPr>
          <w:rFonts w:ascii="Times New Roman" w:eastAsia="Calibri" w:hAnsi="Times New Roman" w:cs="Times New Roman"/>
          <w:sz w:val="28"/>
        </w:rPr>
      </w:pPr>
      <w:r w:rsidRPr="00A865D0">
        <w:rPr>
          <w:rFonts w:ascii="Times New Roman" w:eastAsia="Calibri" w:hAnsi="Times New Roman" w:cs="Times New Roman"/>
          <w:sz w:val="28"/>
        </w:rPr>
        <w:t xml:space="preserve">- </w:t>
      </w:r>
      <w:r w:rsidRPr="00A865D0">
        <w:rPr>
          <w:rFonts w:ascii="Times New Roman" w:eastAsia="Calibri" w:hAnsi="Times New Roman" w:cs="Times New Roman"/>
          <w:sz w:val="28"/>
          <w:szCs w:val="28"/>
        </w:rPr>
        <w:t>Здоровьесберегающие технологии: гимнастика для глаз, дыхательная гимнастика, использование валеологических оздоровительных пятиминуток (эмоциональные разрядки, минутки здоровья и т.п.), музыкально-ритмические физминутки.</w:t>
      </w:r>
    </w:p>
    <w:p w:rsidR="00A12A84" w:rsidRPr="00706F71" w:rsidRDefault="00A12A84" w:rsidP="00A12A84">
      <w:pPr>
        <w:spacing w:after="0" w:line="240" w:lineRule="auto"/>
        <w:rPr>
          <w:rFonts w:ascii="Times New Roman" w:hAnsi="Times New Roman" w:cs="Times New Roman"/>
          <w:color w:val="FF0000"/>
          <w:sz w:val="48"/>
          <w:szCs w:val="4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65"/>
        <w:gridCol w:w="5565"/>
      </w:tblGrid>
      <w:tr w:rsidR="00A12A84" w:rsidRPr="006F28A4" w:rsidTr="00B02144">
        <w:tc>
          <w:tcPr>
            <w:tcW w:w="5565" w:type="dxa"/>
          </w:tcPr>
          <w:p w:rsidR="00A12A84" w:rsidRPr="006F28A4" w:rsidRDefault="00A12A84" w:rsidP="00B02144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28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Наглядные средства обучения </w:t>
            </w:r>
          </w:p>
        </w:tc>
        <w:tc>
          <w:tcPr>
            <w:tcW w:w="5565" w:type="dxa"/>
          </w:tcPr>
          <w:p w:rsidR="00A12A84" w:rsidRPr="006F28A4" w:rsidRDefault="00A12A84" w:rsidP="00B02144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28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Дидактические игры, пособия</w:t>
            </w:r>
          </w:p>
        </w:tc>
      </w:tr>
      <w:tr w:rsidR="00A12A84" w:rsidRPr="006F28A4" w:rsidTr="00B02144">
        <w:tc>
          <w:tcPr>
            <w:tcW w:w="5565" w:type="dxa"/>
          </w:tcPr>
          <w:p w:rsidR="00A12A84" w:rsidRPr="006F28A4" w:rsidRDefault="00A12A84" w:rsidP="00B021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8A4">
              <w:rPr>
                <w:rFonts w:ascii="Times New Roman" w:eastAsia="Calibri" w:hAnsi="Times New Roman" w:cs="Times New Roman"/>
                <w:sz w:val="24"/>
                <w:szCs w:val="24"/>
              </w:rPr>
              <w:t>Серия «Мир в картинках»: «Гжель», «Хохлома», «Городецкая роспись по дереву», «Дымка» и т.п.</w:t>
            </w:r>
          </w:p>
          <w:p w:rsidR="00A12A84" w:rsidRPr="006F28A4" w:rsidRDefault="00A12A84" w:rsidP="00B021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8A4">
              <w:rPr>
                <w:rFonts w:ascii="Times New Roman" w:eastAsia="Calibri" w:hAnsi="Times New Roman" w:cs="Times New Roman"/>
                <w:sz w:val="24"/>
                <w:szCs w:val="24"/>
              </w:rPr>
              <w:t>Плакаты различной тематики</w:t>
            </w:r>
          </w:p>
          <w:p w:rsidR="00A12A84" w:rsidRPr="006F28A4" w:rsidRDefault="00A12A84" w:rsidP="00B021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8A4">
              <w:rPr>
                <w:rFonts w:ascii="Times New Roman" w:eastAsia="Calibri" w:hAnsi="Times New Roman" w:cs="Times New Roman"/>
                <w:sz w:val="24"/>
                <w:szCs w:val="24"/>
              </w:rPr>
              <w:t>Серия «Расскажите детям о…» различной тематики</w:t>
            </w:r>
          </w:p>
          <w:p w:rsidR="00A12A84" w:rsidRPr="006F28A4" w:rsidRDefault="00A12A84" w:rsidP="00B02144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F28A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Серия «Рассказы по картинкам»: «В деревне», «Кем быть?», «Мой дом», «Профессии»</w:t>
            </w:r>
          </w:p>
          <w:p w:rsidR="00A12A84" w:rsidRPr="006F28A4" w:rsidRDefault="00A12A84" w:rsidP="00B02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8A4">
              <w:rPr>
                <w:rFonts w:ascii="Times New Roman" w:hAnsi="Times New Roman" w:cs="Times New Roman"/>
                <w:sz w:val="24"/>
                <w:szCs w:val="24"/>
              </w:rPr>
              <w:t xml:space="preserve">Серия «Мир в картинках»: «Государственные символы России», «День Победы», </w:t>
            </w:r>
          </w:p>
          <w:p w:rsidR="00A12A84" w:rsidRPr="006F28A4" w:rsidRDefault="00A12A84" w:rsidP="00B02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8A4">
              <w:rPr>
                <w:rFonts w:ascii="Times New Roman" w:hAnsi="Times New Roman" w:cs="Times New Roman"/>
                <w:sz w:val="24"/>
                <w:szCs w:val="24"/>
              </w:rPr>
              <w:t xml:space="preserve">Серия «Рассказы по картинкам»: «Великая Отечественная война в произведениях </w:t>
            </w:r>
            <w:r w:rsidRPr="006F2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художников», «Защитники Отечества»</w:t>
            </w:r>
          </w:p>
          <w:p w:rsidR="00A12A84" w:rsidRPr="006F28A4" w:rsidRDefault="00A12A84" w:rsidP="00B02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8A4">
              <w:rPr>
                <w:rFonts w:ascii="Times New Roman" w:hAnsi="Times New Roman" w:cs="Times New Roman"/>
                <w:sz w:val="24"/>
                <w:szCs w:val="24"/>
              </w:rPr>
              <w:t>Серия «Расскажите детям о …»: «Расскажите детям о достопримечательностях Москвы», «Расскажите детям о Московском Кремле», «Расскажите детям о Великой Отечественной войне 1941-1945 года»</w:t>
            </w:r>
          </w:p>
          <w:p w:rsidR="00A12A84" w:rsidRPr="006F28A4" w:rsidRDefault="00A12A84" w:rsidP="00B02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8A4">
              <w:rPr>
                <w:rFonts w:ascii="Times New Roman" w:hAnsi="Times New Roman" w:cs="Times New Roman"/>
                <w:sz w:val="24"/>
                <w:szCs w:val="24"/>
              </w:rPr>
              <w:t>Н. Василевская «Как наши предки хлеб выращивали», «Откуда хлеб пришел», «Как наши предки шили одежду»</w:t>
            </w:r>
          </w:p>
          <w:p w:rsidR="00A12A84" w:rsidRPr="006F28A4" w:rsidRDefault="00A12A84" w:rsidP="00B02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8A4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материал: «Славянская семья: родство и занятия», Киров «Весна Дизайн»</w:t>
            </w:r>
          </w:p>
          <w:p w:rsidR="00A12A84" w:rsidRPr="006F28A4" w:rsidRDefault="00A12A84" w:rsidP="00B02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8A4">
              <w:rPr>
                <w:rFonts w:ascii="Times New Roman" w:hAnsi="Times New Roman" w:cs="Times New Roman"/>
                <w:sz w:val="24"/>
                <w:szCs w:val="24"/>
              </w:rPr>
              <w:t>Л.Б. Фесюкова, беседы по картинкам «Уроки доброты»</w:t>
            </w:r>
          </w:p>
        </w:tc>
        <w:tc>
          <w:tcPr>
            <w:tcW w:w="5565" w:type="dxa"/>
          </w:tcPr>
          <w:p w:rsidR="00A12A84" w:rsidRPr="006F28A4" w:rsidRDefault="00A12A84" w:rsidP="00B02144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</w:pPr>
            <w:r w:rsidRPr="006F28A4">
              <w:rPr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lastRenderedPageBreak/>
              <w:t xml:space="preserve">«Кто больше назовет стран», «Из какой страны гости», «Чья это сказка», «Из какой страны эта игрушка», Одень куклу, «Русские народные костюмы» </w:t>
            </w:r>
          </w:p>
          <w:p w:rsidR="00A12A84" w:rsidRPr="006F28A4" w:rsidRDefault="00A12A84" w:rsidP="00B02144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</w:pPr>
            <w:r w:rsidRPr="006F28A4">
              <w:rPr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Лепбуки: «Моя родина Россия», «Русские народные традиции», «Русский народный костюм»</w:t>
            </w:r>
          </w:p>
          <w:p w:rsidR="00A12A84" w:rsidRPr="006F28A4" w:rsidRDefault="00A12A84" w:rsidP="00B02144"/>
          <w:p w:rsidR="00A12A84" w:rsidRPr="006F28A4" w:rsidRDefault="00A12A84" w:rsidP="00B0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8A4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русских народных подвижных игр, </w:t>
            </w:r>
            <w:r w:rsidRPr="006F2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картотека поговорок, пословиц, стихов о России, песенок – распевок</w:t>
            </w:r>
          </w:p>
          <w:p w:rsidR="00A12A84" w:rsidRPr="006F28A4" w:rsidRDefault="00A12A84" w:rsidP="00B0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A84" w:rsidRPr="006F28A4" w:rsidRDefault="00A12A84" w:rsidP="00B0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8A4">
              <w:rPr>
                <w:rFonts w:ascii="Times New Roman" w:hAnsi="Times New Roman" w:cs="Times New Roman"/>
                <w:sz w:val="24"/>
                <w:szCs w:val="24"/>
              </w:rPr>
              <w:t>Файлотека хороводных мелодий, русских народных песенок</w:t>
            </w:r>
          </w:p>
        </w:tc>
      </w:tr>
    </w:tbl>
    <w:p w:rsidR="00BF5630" w:rsidRPr="00FA22B7" w:rsidRDefault="00BF5630" w:rsidP="007733B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BF5630" w:rsidRPr="00FA22B7" w:rsidSect="00A12A84">
      <w:pgSz w:w="16838" w:h="11906" w:orient="landscape"/>
      <w:pgMar w:top="426" w:right="720" w:bottom="56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D42" w:rsidRDefault="00016D42" w:rsidP="00ED3CEF">
      <w:pPr>
        <w:spacing w:after="0" w:line="240" w:lineRule="auto"/>
      </w:pPr>
      <w:r>
        <w:separator/>
      </w:r>
    </w:p>
  </w:endnote>
  <w:endnote w:type="continuationSeparator" w:id="0">
    <w:p w:rsidR="00016D42" w:rsidRDefault="00016D42" w:rsidP="00ED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22B" w:rsidRDefault="0087122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617335"/>
      <w:docPartObj>
        <w:docPartGallery w:val="Page Numbers (Bottom of Page)"/>
        <w:docPartUnique/>
      </w:docPartObj>
    </w:sdtPr>
    <w:sdtContent>
      <w:p w:rsidR="0087122B" w:rsidRDefault="0087122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601">
          <w:rPr>
            <w:noProof/>
          </w:rPr>
          <w:t>2</w:t>
        </w:r>
        <w:r>
          <w:fldChar w:fldCharType="end"/>
        </w:r>
      </w:p>
    </w:sdtContent>
  </w:sdt>
  <w:p w:rsidR="0087122B" w:rsidRDefault="0087122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22B" w:rsidRDefault="0087122B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7413258"/>
      <w:docPartObj>
        <w:docPartGallery w:val="Page Numbers (Bottom of Page)"/>
        <w:docPartUnique/>
      </w:docPartObj>
    </w:sdtPr>
    <w:sdtContent>
      <w:p w:rsidR="0087122B" w:rsidRDefault="0087122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601">
          <w:rPr>
            <w:noProof/>
          </w:rPr>
          <w:t>8</w:t>
        </w:r>
        <w:r>
          <w:fldChar w:fldCharType="end"/>
        </w:r>
      </w:p>
    </w:sdtContent>
  </w:sdt>
  <w:p w:rsidR="0087122B" w:rsidRDefault="008712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D42" w:rsidRDefault="00016D42" w:rsidP="00ED3CEF">
      <w:pPr>
        <w:spacing w:after="0" w:line="240" w:lineRule="auto"/>
      </w:pPr>
      <w:r>
        <w:separator/>
      </w:r>
    </w:p>
  </w:footnote>
  <w:footnote w:type="continuationSeparator" w:id="0">
    <w:p w:rsidR="00016D42" w:rsidRDefault="00016D42" w:rsidP="00ED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22B" w:rsidRDefault="0087122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22B" w:rsidRDefault="0087122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22B" w:rsidRDefault="0087122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768"/>
    <w:multiLevelType w:val="multilevel"/>
    <w:tmpl w:val="DA9642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3BA1A51"/>
    <w:multiLevelType w:val="hybridMultilevel"/>
    <w:tmpl w:val="0778F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17810"/>
    <w:multiLevelType w:val="hybridMultilevel"/>
    <w:tmpl w:val="83328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51BBE"/>
    <w:multiLevelType w:val="hybridMultilevel"/>
    <w:tmpl w:val="FB6AA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43E64"/>
    <w:multiLevelType w:val="hybridMultilevel"/>
    <w:tmpl w:val="9F807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031C1"/>
    <w:multiLevelType w:val="hybridMultilevel"/>
    <w:tmpl w:val="47D89514"/>
    <w:lvl w:ilvl="0" w:tplc="8EA269A6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15C014C"/>
    <w:multiLevelType w:val="hybridMultilevel"/>
    <w:tmpl w:val="C45457C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7" w15:restartNumberingAfterBreak="0">
    <w:nsid w:val="251C640D"/>
    <w:multiLevelType w:val="multilevel"/>
    <w:tmpl w:val="D93446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79D66E3"/>
    <w:multiLevelType w:val="hybridMultilevel"/>
    <w:tmpl w:val="83328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B15C8"/>
    <w:multiLevelType w:val="hybridMultilevel"/>
    <w:tmpl w:val="C402F74E"/>
    <w:lvl w:ilvl="0" w:tplc="8BB086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D141A92"/>
    <w:multiLevelType w:val="multilevel"/>
    <w:tmpl w:val="E8C217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309C04D0"/>
    <w:multiLevelType w:val="multilevel"/>
    <w:tmpl w:val="1B90CD1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2329" w:hanging="2160"/>
      </w:pPr>
      <w:rPr>
        <w:rFonts w:hint="default"/>
      </w:rPr>
    </w:lvl>
  </w:abstractNum>
  <w:abstractNum w:abstractNumId="12" w15:restartNumberingAfterBreak="0">
    <w:nsid w:val="31F42B08"/>
    <w:multiLevelType w:val="hybridMultilevel"/>
    <w:tmpl w:val="D0DE664E"/>
    <w:lvl w:ilvl="0" w:tplc="4B08D61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 w15:restartNumberingAfterBreak="0">
    <w:nsid w:val="321161E7"/>
    <w:multiLevelType w:val="hybridMultilevel"/>
    <w:tmpl w:val="DE982596"/>
    <w:lvl w:ilvl="0" w:tplc="417CC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2BD28C6"/>
    <w:multiLevelType w:val="multilevel"/>
    <w:tmpl w:val="C5DE54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4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04" w:hanging="2160"/>
      </w:pPr>
      <w:rPr>
        <w:rFonts w:hint="default"/>
      </w:rPr>
    </w:lvl>
  </w:abstractNum>
  <w:abstractNum w:abstractNumId="15" w15:restartNumberingAfterBreak="0">
    <w:nsid w:val="345E2AB0"/>
    <w:multiLevelType w:val="hybridMultilevel"/>
    <w:tmpl w:val="BE381200"/>
    <w:lvl w:ilvl="0" w:tplc="DA347A9E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6034994"/>
    <w:multiLevelType w:val="hybridMultilevel"/>
    <w:tmpl w:val="6C102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D36A9"/>
    <w:multiLevelType w:val="hybridMultilevel"/>
    <w:tmpl w:val="A3B4A4AC"/>
    <w:lvl w:ilvl="0" w:tplc="1CC640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ACA04BB"/>
    <w:multiLevelType w:val="hybridMultilevel"/>
    <w:tmpl w:val="290032BE"/>
    <w:lvl w:ilvl="0" w:tplc="DE4A5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345C34"/>
    <w:multiLevelType w:val="hybridMultilevel"/>
    <w:tmpl w:val="129409DA"/>
    <w:lvl w:ilvl="0" w:tplc="0419000D">
      <w:start w:val="1"/>
      <w:numFmt w:val="bullet"/>
      <w:lvlText w:val=""/>
      <w:lvlJc w:val="left"/>
      <w:pPr>
        <w:tabs>
          <w:tab w:val="num" w:pos="1996"/>
        </w:tabs>
        <w:ind w:left="1996" w:hanging="360"/>
      </w:pPr>
      <w:rPr>
        <w:rFonts w:ascii="Wingdings" w:hAnsi="Wingdings" w:cs="Wingdings" w:hint="default"/>
        <w:b w:val="0"/>
        <w:bCs w:val="0"/>
        <w:i w:val="0"/>
        <w:iCs w:val="0"/>
        <w:color w:val="auto"/>
        <w:sz w:val="28"/>
        <w:szCs w:val="28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20" w15:restartNumberingAfterBreak="0">
    <w:nsid w:val="3FB5407F"/>
    <w:multiLevelType w:val="hybridMultilevel"/>
    <w:tmpl w:val="52504C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5DA79C0"/>
    <w:multiLevelType w:val="hybridMultilevel"/>
    <w:tmpl w:val="316430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35428"/>
    <w:multiLevelType w:val="hybridMultilevel"/>
    <w:tmpl w:val="8872F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C46DB"/>
    <w:multiLevelType w:val="hybridMultilevel"/>
    <w:tmpl w:val="2254387E"/>
    <w:lvl w:ilvl="0" w:tplc="EBAE2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5E4FA3"/>
    <w:multiLevelType w:val="hybridMultilevel"/>
    <w:tmpl w:val="982C4D7C"/>
    <w:lvl w:ilvl="0" w:tplc="8BB086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A001EFD"/>
    <w:multiLevelType w:val="hybridMultilevel"/>
    <w:tmpl w:val="6C1E4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E40B01"/>
    <w:multiLevelType w:val="multilevel"/>
    <w:tmpl w:val="D21E5F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7" w15:restartNumberingAfterBreak="0">
    <w:nsid w:val="4F536CD9"/>
    <w:multiLevelType w:val="hybridMultilevel"/>
    <w:tmpl w:val="A8D8E8E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FA072FC"/>
    <w:multiLevelType w:val="hybridMultilevel"/>
    <w:tmpl w:val="AE92BB60"/>
    <w:lvl w:ilvl="0" w:tplc="08CE13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8099F"/>
    <w:multiLevelType w:val="hybridMultilevel"/>
    <w:tmpl w:val="E6886AA6"/>
    <w:lvl w:ilvl="0" w:tplc="8D34AFE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2402AD1"/>
    <w:multiLevelType w:val="hybridMultilevel"/>
    <w:tmpl w:val="31028038"/>
    <w:lvl w:ilvl="0" w:tplc="EBAE2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3A52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2D1AAD"/>
    <w:multiLevelType w:val="hybridMultilevel"/>
    <w:tmpl w:val="A6C43F2E"/>
    <w:lvl w:ilvl="0" w:tplc="EBAE2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3A52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3E24E3"/>
    <w:multiLevelType w:val="multilevel"/>
    <w:tmpl w:val="E8C217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 w15:restartNumberingAfterBreak="0">
    <w:nsid w:val="634A5429"/>
    <w:multiLevelType w:val="hybridMultilevel"/>
    <w:tmpl w:val="C54227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E2F02"/>
    <w:multiLevelType w:val="hybridMultilevel"/>
    <w:tmpl w:val="2254387E"/>
    <w:lvl w:ilvl="0" w:tplc="EBAE2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7B16DD"/>
    <w:multiLevelType w:val="hybridMultilevel"/>
    <w:tmpl w:val="687E3538"/>
    <w:lvl w:ilvl="0" w:tplc="EBAE2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A915AE"/>
    <w:multiLevelType w:val="hybridMultilevel"/>
    <w:tmpl w:val="687E3538"/>
    <w:lvl w:ilvl="0" w:tplc="EBAE2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822420"/>
    <w:multiLevelType w:val="hybridMultilevel"/>
    <w:tmpl w:val="44862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7344C"/>
    <w:multiLevelType w:val="hybridMultilevel"/>
    <w:tmpl w:val="BE94D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861E21"/>
    <w:multiLevelType w:val="hybridMultilevel"/>
    <w:tmpl w:val="B8845642"/>
    <w:lvl w:ilvl="0" w:tplc="84C299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94529"/>
    <w:multiLevelType w:val="hybridMultilevel"/>
    <w:tmpl w:val="F294D4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A7C3C3B"/>
    <w:multiLevelType w:val="hybridMultilevel"/>
    <w:tmpl w:val="3E26929A"/>
    <w:lvl w:ilvl="0" w:tplc="0419000D">
      <w:start w:val="1"/>
      <w:numFmt w:val="bullet"/>
      <w:lvlText w:val=""/>
      <w:lvlJc w:val="left"/>
      <w:pPr>
        <w:tabs>
          <w:tab w:val="num" w:pos="1996"/>
        </w:tabs>
        <w:ind w:left="1996" w:hanging="360"/>
      </w:pPr>
      <w:rPr>
        <w:rFonts w:ascii="Wingdings" w:hAnsi="Wingdings" w:cs="Wingdings" w:hint="default"/>
        <w:b w:val="0"/>
        <w:bCs w:val="0"/>
        <w:i w:val="0"/>
        <w:iCs w:val="0"/>
        <w:color w:val="auto"/>
        <w:sz w:val="28"/>
        <w:szCs w:val="28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42" w15:restartNumberingAfterBreak="0">
    <w:nsid w:val="7AED2061"/>
    <w:multiLevelType w:val="hybridMultilevel"/>
    <w:tmpl w:val="CEF88E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677FF2"/>
    <w:multiLevelType w:val="hybridMultilevel"/>
    <w:tmpl w:val="0D38936A"/>
    <w:lvl w:ilvl="0" w:tplc="C1AC571E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strike w:val="0"/>
        <w:dstrike w:val="0"/>
        <w:outline w:val="0"/>
        <w:shadow w:val="0"/>
        <w:emboss w:val="0"/>
        <w:imprint w:val="0"/>
        <w:color w:val="000080"/>
        <w:sz w:val="32"/>
        <w:szCs w:val="32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22"/>
  </w:num>
  <w:num w:numId="4">
    <w:abstractNumId w:val="10"/>
  </w:num>
  <w:num w:numId="5">
    <w:abstractNumId w:val="4"/>
  </w:num>
  <w:num w:numId="6">
    <w:abstractNumId w:val="0"/>
  </w:num>
  <w:num w:numId="7">
    <w:abstractNumId w:val="7"/>
  </w:num>
  <w:num w:numId="8">
    <w:abstractNumId w:val="43"/>
  </w:num>
  <w:num w:numId="9">
    <w:abstractNumId w:val="12"/>
  </w:num>
  <w:num w:numId="10">
    <w:abstractNumId w:val="27"/>
  </w:num>
  <w:num w:numId="11">
    <w:abstractNumId w:val="19"/>
  </w:num>
  <w:num w:numId="12">
    <w:abstractNumId w:val="41"/>
  </w:num>
  <w:num w:numId="13">
    <w:abstractNumId w:val="13"/>
  </w:num>
  <w:num w:numId="14">
    <w:abstractNumId w:val="15"/>
  </w:num>
  <w:num w:numId="15">
    <w:abstractNumId w:val="36"/>
  </w:num>
  <w:num w:numId="16">
    <w:abstractNumId w:val="23"/>
  </w:num>
  <w:num w:numId="17">
    <w:abstractNumId w:val="31"/>
  </w:num>
  <w:num w:numId="18">
    <w:abstractNumId w:val="35"/>
  </w:num>
  <w:num w:numId="19">
    <w:abstractNumId w:val="34"/>
  </w:num>
  <w:num w:numId="20">
    <w:abstractNumId w:val="30"/>
  </w:num>
  <w:num w:numId="21">
    <w:abstractNumId w:val="29"/>
  </w:num>
  <w:num w:numId="22">
    <w:abstractNumId w:val="5"/>
  </w:num>
  <w:num w:numId="23">
    <w:abstractNumId w:val="39"/>
  </w:num>
  <w:num w:numId="24">
    <w:abstractNumId w:val="8"/>
  </w:num>
  <w:num w:numId="25">
    <w:abstractNumId w:val="2"/>
  </w:num>
  <w:num w:numId="26">
    <w:abstractNumId w:val="26"/>
  </w:num>
  <w:num w:numId="27">
    <w:abstractNumId w:val="1"/>
  </w:num>
  <w:num w:numId="28">
    <w:abstractNumId w:val="25"/>
  </w:num>
  <w:num w:numId="29">
    <w:abstractNumId w:val="18"/>
  </w:num>
  <w:num w:numId="30">
    <w:abstractNumId w:val="28"/>
  </w:num>
  <w:num w:numId="31">
    <w:abstractNumId w:val="16"/>
  </w:num>
  <w:num w:numId="32">
    <w:abstractNumId w:val="21"/>
  </w:num>
  <w:num w:numId="33">
    <w:abstractNumId w:val="40"/>
  </w:num>
  <w:num w:numId="34">
    <w:abstractNumId w:val="11"/>
  </w:num>
  <w:num w:numId="35">
    <w:abstractNumId w:val="24"/>
  </w:num>
  <w:num w:numId="36">
    <w:abstractNumId w:val="17"/>
  </w:num>
  <w:num w:numId="37">
    <w:abstractNumId w:val="3"/>
  </w:num>
  <w:num w:numId="38">
    <w:abstractNumId w:val="32"/>
  </w:num>
  <w:num w:numId="39">
    <w:abstractNumId w:val="37"/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38"/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505"/>
    <w:rsid w:val="000025C7"/>
    <w:rsid w:val="00002D74"/>
    <w:rsid w:val="00004148"/>
    <w:rsid w:val="00005DE2"/>
    <w:rsid w:val="00016D42"/>
    <w:rsid w:val="00022969"/>
    <w:rsid w:val="00025B75"/>
    <w:rsid w:val="000332DA"/>
    <w:rsid w:val="00043116"/>
    <w:rsid w:val="00043F37"/>
    <w:rsid w:val="00046726"/>
    <w:rsid w:val="0005221C"/>
    <w:rsid w:val="0005278E"/>
    <w:rsid w:val="000531A7"/>
    <w:rsid w:val="00056CE0"/>
    <w:rsid w:val="00057CCD"/>
    <w:rsid w:val="00060D7E"/>
    <w:rsid w:val="000702B4"/>
    <w:rsid w:val="00071D57"/>
    <w:rsid w:val="0007365F"/>
    <w:rsid w:val="0007385C"/>
    <w:rsid w:val="00076163"/>
    <w:rsid w:val="0008042B"/>
    <w:rsid w:val="00090939"/>
    <w:rsid w:val="00090B13"/>
    <w:rsid w:val="00090CD8"/>
    <w:rsid w:val="00096BFC"/>
    <w:rsid w:val="000A1780"/>
    <w:rsid w:val="000B3F4D"/>
    <w:rsid w:val="000B4E36"/>
    <w:rsid w:val="000B7958"/>
    <w:rsid w:val="000C0AB0"/>
    <w:rsid w:val="000C0D54"/>
    <w:rsid w:val="000C14EC"/>
    <w:rsid w:val="000C68D0"/>
    <w:rsid w:val="000C79CB"/>
    <w:rsid w:val="000D580F"/>
    <w:rsid w:val="000D62E8"/>
    <w:rsid w:val="000D6EB2"/>
    <w:rsid w:val="000E042C"/>
    <w:rsid w:val="000E1E60"/>
    <w:rsid w:val="000E735A"/>
    <w:rsid w:val="000F0B17"/>
    <w:rsid w:val="000F1C96"/>
    <w:rsid w:val="000F53C5"/>
    <w:rsid w:val="000F6D13"/>
    <w:rsid w:val="000F72B7"/>
    <w:rsid w:val="000F7DD8"/>
    <w:rsid w:val="00101BF9"/>
    <w:rsid w:val="00103C57"/>
    <w:rsid w:val="001052F7"/>
    <w:rsid w:val="001138ED"/>
    <w:rsid w:val="00116F1A"/>
    <w:rsid w:val="001238D4"/>
    <w:rsid w:val="001257E6"/>
    <w:rsid w:val="00126CC4"/>
    <w:rsid w:val="00130541"/>
    <w:rsid w:val="00131FF9"/>
    <w:rsid w:val="00140149"/>
    <w:rsid w:val="00143AA9"/>
    <w:rsid w:val="00146646"/>
    <w:rsid w:val="001512F8"/>
    <w:rsid w:val="001527A7"/>
    <w:rsid w:val="00154353"/>
    <w:rsid w:val="001606CD"/>
    <w:rsid w:val="00164B1E"/>
    <w:rsid w:val="00170B00"/>
    <w:rsid w:val="0017108A"/>
    <w:rsid w:val="00172345"/>
    <w:rsid w:val="0017264D"/>
    <w:rsid w:val="00173066"/>
    <w:rsid w:val="00177E8C"/>
    <w:rsid w:val="0018622C"/>
    <w:rsid w:val="00190474"/>
    <w:rsid w:val="00192DF7"/>
    <w:rsid w:val="001A4246"/>
    <w:rsid w:val="001B5620"/>
    <w:rsid w:val="001B7D23"/>
    <w:rsid w:val="001B7F80"/>
    <w:rsid w:val="001C4216"/>
    <w:rsid w:val="001C6A0A"/>
    <w:rsid w:val="001D2800"/>
    <w:rsid w:val="001D3A83"/>
    <w:rsid w:val="001D3D8C"/>
    <w:rsid w:val="001E0BF6"/>
    <w:rsid w:val="001E2FC3"/>
    <w:rsid w:val="001E31F8"/>
    <w:rsid w:val="001E6299"/>
    <w:rsid w:val="001F1C26"/>
    <w:rsid w:val="001F23E8"/>
    <w:rsid w:val="001F614C"/>
    <w:rsid w:val="001F7F64"/>
    <w:rsid w:val="002019CA"/>
    <w:rsid w:val="00207C30"/>
    <w:rsid w:val="00211943"/>
    <w:rsid w:val="00214AC7"/>
    <w:rsid w:val="002211FB"/>
    <w:rsid w:val="00222621"/>
    <w:rsid w:val="002229E2"/>
    <w:rsid w:val="00224FE3"/>
    <w:rsid w:val="0022585B"/>
    <w:rsid w:val="0023140A"/>
    <w:rsid w:val="0023251C"/>
    <w:rsid w:val="00240864"/>
    <w:rsid w:val="00241947"/>
    <w:rsid w:val="00247610"/>
    <w:rsid w:val="002508C8"/>
    <w:rsid w:val="00251AE3"/>
    <w:rsid w:val="002529F8"/>
    <w:rsid w:val="00252A93"/>
    <w:rsid w:val="00262170"/>
    <w:rsid w:val="0026300A"/>
    <w:rsid w:val="00264272"/>
    <w:rsid w:val="00270C9D"/>
    <w:rsid w:val="00271480"/>
    <w:rsid w:val="002747CB"/>
    <w:rsid w:val="002849D2"/>
    <w:rsid w:val="00290612"/>
    <w:rsid w:val="00291848"/>
    <w:rsid w:val="0029184E"/>
    <w:rsid w:val="00292D12"/>
    <w:rsid w:val="002A2670"/>
    <w:rsid w:val="002A3386"/>
    <w:rsid w:val="002A778C"/>
    <w:rsid w:val="002C71BC"/>
    <w:rsid w:val="002D0812"/>
    <w:rsid w:val="002D1B64"/>
    <w:rsid w:val="002E09FB"/>
    <w:rsid w:val="002E3C26"/>
    <w:rsid w:val="002E5D93"/>
    <w:rsid w:val="002F3CFC"/>
    <w:rsid w:val="002F3E12"/>
    <w:rsid w:val="002F6151"/>
    <w:rsid w:val="0030008D"/>
    <w:rsid w:val="00303CE4"/>
    <w:rsid w:val="00307511"/>
    <w:rsid w:val="0031099F"/>
    <w:rsid w:val="003114E3"/>
    <w:rsid w:val="00322F5B"/>
    <w:rsid w:val="00323B04"/>
    <w:rsid w:val="003255C9"/>
    <w:rsid w:val="00336ABA"/>
    <w:rsid w:val="00356A58"/>
    <w:rsid w:val="00370619"/>
    <w:rsid w:val="00370AFF"/>
    <w:rsid w:val="00374805"/>
    <w:rsid w:val="003774E2"/>
    <w:rsid w:val="00381A06"/>
    <w:rsid w:val="00381D97"/>
    <w:rsid w:val="00382043"/>
    <w:rsid w:val="0039105F"/>
    <w:rsid w:val="003A1DFE"/>
    <w:rsid w:val="003A52D7"/>
    <w:rsid w:val="003B0417"/>
    <w:rsid w:val="003B4CFA"/>
    <w:rsid w:val="003B529E"/>
    <w:rsid w:val="003B7DFC"/>
    <w:rsid w:val="003C08C9"/>
    <w:rsid w:val="003C3989"/>
    <w:rsid w:val="003E07DB"/>
    <w:rsid w:val="003E3AC4"/>
    <w:rsid w:val="003F400C"/>
    <w:rsid w:val="003F75DC"/>
    <w:rsid w:val="004107B9"/>
    <w:rsid w:val="00410B02"/>
    <w:rsid w:val="00413FDE"/>
    <w:rsid w:val="004153F5"/>
    <w:rsid w:val="00415F5C"/>
    <w:rsid w:val="00422566"/>
    <w:rsid w:val="00424775"/>
    <w:rsid w:val="00430845"/>
    <w:rsid w:val="00431755"/>
    <w:rsid w:val="00432D63"/>
    <w:rsid w:val="00435BC1"/>
    <w:rsid w:val="00435D37"/>
    <w:rsid w:val="00447EF8"/>
    <w:rsid w:val="00451FB1"/>
    <w:rsid w:val="004539E9"/>
    <w:rsid w:val="0045489A"/>
    <w:rsid w:val="004611FC"/>
    <w:rsid w:val="00471710"/>
    <w:rsid w:val="00481312"/>
    <w:rsid w:val="004865EC"/>
    <w:rsid w:val="0048789D"/>
    <w:rsid w:val="00490BB3"/>
    <w:rsid w:val="00491E31"/>
    <w:rsid w:val="00493237"/>
    <w:rsid w:val="00493A7E"/>
    <w:rsid w:val="004A01B0"/>
    <w:rsid w:val="004A3F69"/>
    <w:rsid w:val="004B2BC4"/>
    <w:rsid w:val="004B44E3"/>
    <w:rsid w:val="004B4803"/>
    <w:rsid w:val="004B5EEA"/>
    <w:rsid w:val="004C25F1"/>
    <w:rsid w:val="004C5B1D"/>
    <w:rsid w:val="004D6301"/>
    <w:rsid w:val="004D6355"/>
    <w:rsid w:val="004E6F36"/>
    <w:rsid w:val="004F08BA"/>
    <w:rsid w:val="004F2B3C"/>
    <w:rsid w:val="004F45BC"/>
    <w:rsid w:val="004F6709"/>
    <w:rsid w:val="004F704F"/>
    <w:rsid w:val="0050060A"/>
    <w:rsid w:val="00501D00"/>
    <w:rsid w:val="0050597D"/>
    <w:rsid w:val="005115C4"/>
    <w:rsid w:val="0051508D"/>
    <w:rsid w:val="00521737"/>
    <w:rsid w:val="0052472A"/>
    <w:rsid w:val="005250E1"/>
    <w:rsid w:val="005264F6"/>
    <w:rsid w:val="00537309"/>
    <w:rsid w:val="00541F4C"/>
    <w:rsid w:val="005420AD"/>
    <w:rsid w:val="00543C2A"/>
    <w:rsid w:val="005444E2"/>
    <w:rsid w:val="00545C37"/>
    <w:rsid w:val="005471B8"/>
    <w:rsid w:val="0055773C"/>
    <w:rsid w:val="005612B6"/>
    <w:rsid w:val="0056275F"/>
    <w:rsid w:val="005636BD"/>
    <w:rsid w:val="005640B6"/>
    <w:rsid w:val="00570E36"/>
    <w:rsid w:val="00577420"/>
    <w:rsid w:val="0058704B"/>
    <w:rsid w:val="00590683"/>
    <w:rsid w:val="00593162"/>
    <w:rsid w:val="005A0348"/>
    <w:rsid w:val="005A0762"/>
    <w:rsid w:val="005A4A70"/>
    <w:rsid w:val="005A7C73"/>
    <w:rsid w:val="005B2B43"/>
    <w:rsid w:val="005C2C0C"/>
    <w:rsid w:val="005C7601"/>
    <w:rsid w:val="005D3AC3"/>
    <w:rsid w:val="005D3DE3"/>
    <w:rsid w:val="005E4AC5"/>
    <w:rsid w:val="005E53BC"/>
    <w:rsid w:val="005F16CB"/>
    <w:rsid w:val="00601967"/>
    <w:rsid w:val="00604B81"/>
    <w:rsid w:val="00606127"/>
    <w:rsid w:val="00610287"/>
    <w:rsid w:val="006209F7"/>
    <w:rsid w:val="00622D7A"/>
    <w:rsid w:val="00625ACE"/>
    <w:rsid w:val="0063241F"/>
    <w:rsid w:val="00632471"/>
    <w:rsid w:val="006340C5"/>
    <w:rsid w:val="00637F38"/>
    <w:rsid w:val="0064217C"/>
    <w:rsid w:val="00642725"/>
    <w:rsid w:val="006443FE"/>
    <w:rsid w:val="00645E08"/>
    <w:rsid w:val="00645F98"/>
    <w:rsid w:val="00651495"/>
    <w:rsid w:val="0065347D"/>
    <w:rsid w:val="00653581"/>
    <w:rsid w:val="00660E83"/>
    <w:rsid w:val="00662611"/>
    <w:rsid w:val="00662994"/>
    <w:rsid w:val="00662AEB"/>
    <w:rsid w:val="006652A2"/>
    <w:rsid w:val="00671CBE"/>
    <w:rsid w:val="0067226A"/>
    <w:rsid w:val="00672989"/>
    <w:rsid w:val="00673097"/>
    <w:rsid w:val="0068033A"/>
    <w:rsid w:val="00680EAF"/>
    <w:rsid w:val="0068231E"/>
    <w:rsid w:val="00682A15"/>
    <w:rsid w:val="00686C39"/>
    <w:rsid w:val="006945A6"/>
    <w:rsid w:val="00694779"/>
    <w:rsid w:val="006A1C90"/>
    <w:rsid w:val="006A26B4"/>
    <w:rsid w:val="006A60DA"/>
    <w:rsid w:val="006B7451"/>
    <w:rsid w:val="006C15F6"/>
    <w:rsid w:val="006C1D59"/>
    <w:rsid w:val="006C4065"/>
    <w:rsid w:val="006C5D1B"/>
    <w:rsid w:val="006D0C16"/>
    <w:rsid w:val="006D23A0"/>
    <w:rsid w:val="006D4196"/>
    <w:rsid w:val="006D4A48"/>
    <w:rsid w:val="006E008A"/>
    <w:rsid w:val="006E1018"/>
    <w:rsid w:val="006E2914"/>
    <w:rsid w:val="006F08C2"/>
    <w:rsid w:val="006F28A4"/>
    <w:rsid w:val="006F43DB"/>
    <w:rsid w:val="006F4FF7"/>
    <w:rsid w:val="006F6DA2"/>
    <w:rsid w:val="006F7C67"/>
    <w:rsid w:val="00704156"/>
    <w:rsid w:val="00706F71"/>
    <w:rsid w:val="00707A5F"/>
    <w:rsid w:val="0071039B"/>
    <w:rsid w:val="00710FE3"/>
    <w:rsid w:val="0071385E"/>
    <w:rsid w:val="007146FA"/>
    <w:rsid w:val="00714C6D"/>
    <w:rsid w:val="00722FE5"/>
    <w:rsid w:val="0072508A"/>
    <w:rsid w:val="00726106"/>
    <w:rsid w:val="007273F1"/>
    <w:rsid w:val="007357A6"/>
    <w:rsid w:val="00736B05"/>
    <w:rsid w:val="00737E81"/>
    <w:rsid w:val="00745B5B"/>
    <w:rsid w:val="00747E99"/>
    <w:rsid w:val="007675A5"/>
    <w:rsid w:val="007733B6"/>
    <w:rsid w:val="007814F2"/>
    <w:rsid w:val="00781BB4"/>
    <w:rsid w:val="0078445A"/>
    <w:rsid w:val="00791A7E"/>
    <w:rsid w:val="00791D63"/>
    <w:rsid w:val="00792277"/>
    <w:rsid w:val="007A0707"/>
    <w:rsid w:val="007A11B5"/>
    <w:rsid w:val="007A196A"/>
    <w:rsid w:val="007A6DEC"/>
    <w:rsid w:val="007B721B"/>
    <w:rsid w:val="007C06D7"/>
    <w:rsid w:val="007C4EDB"/>
    <w:rsid w:val="007C500A"/>
    <w:rsid w:val="007D0F11"/>
    <w:rsid w:val="007D272A"/>
    <w:rsid w:val="007D32A4"/>
    <w:rsid w:val="007D7CF6"/>
    <w:rsid w:val="007E04B1"/>
    <w:rsid w:val="007E285B"/>
    <w:rsid w:val="007E7D07"/>
    <w:rsid w:val="00800101"/>
    <w:rsid w:val="0080089D"/>
    <w:rsid w:val="00800C6E"/>
    <w:rsid w:val="008110CE"/>
    <w:rsid w:val="0081507F"/>
    <w:rsid w:val="00816DD8"/>
    <w:rsid w:val="00822747"/>
    <w:rsid w:val="0082290C"/>
    <w:rsid w:val="00822EA4"/>
    <w:rsid w:val="00826BC7"/>
    <w:rsid w:val="008416CF"/>
    <w:rsid w:val="00843C71"/>
    <w:rsid w:val="008459E7"/>
    <w:rsid w:val="00846674"/>
    <w:rsid w:val="00853774"/>
    <w:rsid w:val="00854072"/>
    <w:rsid w:val="00867C6B"/>
    <w:rsid w:val="0087122B"/>
    <w:rsid w:val="00873D74"/>
    <w:rsid w:val="00876ECC"/>
    <w:rsid w:val="008829EF"/>
    <w:rsid w:val="00883369"/>
    <w:rsid w:val="00884607"/>
    <w:rsid w:val="0089540B"/>
    <w:rsid w:val="00895E40"/>
    <w:rsid w:val="008976A2"/>
    <w:rsid w:val="008A2D3C"/>
    <w:rsid w:val="008A3723"/>
    <w:rsid w:val="008A3735"/>
    <w:rsid w:val="008A3B7E"/>
    <w:rsid w:val="008A7578"/>
    <w:rsid w:val="008A76B0"/>
    <w:rsid w:val="008B5FCC"/>
    <w:rsid w:val="008C32D9"/>
    <w:rsid w:val="008C4823"/>
    <w:rsid w:val="008D01F7"/>
    <w:rsid w:val="008D23F5"/>
    <w:rsid w:val="008D4BC5"/>
    <w:rsid w:val="008D555F"/>
    <w:rsid w:val="008E51B8"/>
    <w:rsid w:val="008E5B5C"/>
    <w:rsid w:val="008E6678"/>
    <w:rsid w:val="008F0037"/>
    <w:rsid w:val="008F0A14"/>
    <w:rsid w:val="008F2EF2"/>
    <w:rsid w:val="008F40BB"/>
    <w:rsid w:val="00901379"/>
    <w:rsid w:val="00901BBA"/>
    <w:rsid w:val="009177D7"/>
    <w:rsid w:val="00923F12"/>
    <w:rsid w:val="009275EE"/>
    <w:rsid w:val="00936CF8"/>
    <w:rsid w:val="00943EB2"/>
    <w:rsid w:val="009454E0"/>
    <w:rsid w:val="00960890"/>
    <w:rsid w:val="00962E59"/>
    <w:rsid w:val="0096446F"/>
    <w:rsid w:val="0097399D"/>
    <w:rsid w:val="00976B15"/>
    <w:rsid w:val="009822FB"/>
    <w:rsid w:val="00982EEC"/>
    <w:rsid w:val="00983FAA"/>
    <w:rsid w:val="009875BB"/>
    <w:rsid w:val="00993E33"/>
    <w:rsid w:val="0099638D"/>
    <w:rsid w:val="00996743"/>
    <w:rsid w:val="0099724E"/>
    <w:rsid w:val="009A172A"/>
    <w:rsid w:val="009A6B4E"/>
    <w:rsid w:val="009B2F0A"/>
    <w:rsid w:val="009B423A"/>
    <w:rsid w:val="009B5A1F"/>
    <w:rsid w:val="009B5CC9"/>
    <w:rsid w:val="009B70DC"/>
    <w:rsid w:val="009C33C7"/>
    <w:rsid w:val="009C6461"/>
    <w:rsid w:val="009C662C"/>
    <w:rsid w:val="009C7917"/>
    <w:rsid w:val="009D606B"/>
    <w:rsid w:val="009D7383"/>
    <w:rsid w:val="009E224F"/>
    <w:rsid w:val="009E5B0E"/>
    <w:rsid w:val="009E70A8"/>
    <w:rsid w:val="009E783F"/>
    <w:rsid w:val="009F2DA2"/>
    <w:rsid w:val="009F4CAA"/>
    <w:rsid w:val="00A11A64"/>
    <w:rsid w:val="00A12A84"/>
    <w:rsid w:val="00A12CFA"/>
    <w:rsid w:val="00A16FE1"/>
    <w:rsid w:val="00A1721A"/>
    <w:rsid w:val="00A32A5F"/>
    <w:rsid w:val="00A33486"/>
    <w:rsid w:val="00A34B97"/>
    <w:rsid w:val="00A37DB4"/>
    <w:rsid w:val="00A40FEA"/>
    <w:rsid w:val="00A421BA"/>
    <w:rsid w:val="00A448FB"/>
    <w:rsid w:val="00A503F8"/>
    <w:rsid w:val="00A56829"/>
    <w:rsid w:val="00A57CBA"/>
    <w:rsid w:val="00A62B94"/>
    <w:rsid w:val="00A649E7"/>
    <w:rsid w:val="00A657AF"/>
    <w:rsid w:val="00A70805"/>
    <w:rsid w:val="00A71BAC"/>
    <w:rsid w:val="00A72B26"/>
    <w:rsid w:val="00A7533B"/>
    <w:rsid w:val="00A82039"/>
    <w:rsid w:val="00A83399"/>
    <w:rsid w:val="00A855E8"/>
    <w:rsid w:val="00A865D0"/>
    <w:rsid w:val="00A86DFD"/>
    <w:rsid w:val="00A917F6"/>
    <w:rsid w:val="00A96981"/>
    <w:rsid w:val="00AA4120"/>
    <w:rsid w:val="00AA44E3"/>
    <w:rsid w:val="00AB7711"/>
    <w:rsid w:val="00AC23D6"/>
    <w:rsid w:val="00AD328D"/>
    <w:rsid w:val="00AE02B6"/>
    <w:rsid w:val="00AE133D"/>
    <w:rsid w:val="00AE3C84"/>
    <w:rsid w:val="00AE46A6"/>
    <w:rsid w:val="00AE5BA5"/>
    <w:rsid w:val="00AE7440"/>
    <w:rsid w:val="00AF29E3"/>
    <w:rsid w:val="00B01E92"/>
    <w:rsid w:val="00B02144"/>
    <w:rsid w:val="00B030E7"/>
    <w:rsid w:val="00B05972"/>
    <w:rsid w:val="00B102D8"/>
    <w:rsid w:val="00B10A30"/>
    <w:rsid w:val="00B11E0E"/>
    <w:rsid w:val="00B2288A"/>
    <w:rsid w:val="00B26C4B"/>
    <w:rsid w:val="00B279AB"/>
    <w:rsid w:val="00B3078F"/>
    <w:rsid w:val="00B3357D"/>
    <w:rsid w:val="00B362BD"/>
    <w:rsid w:val="00B4037B"/>
    <w:rsid w:val="00B43DC1"/>
    <w:rsid w:val="00B513FC"/>
    <w:rsid w:val="00B60C24"/>
    <w:rsid w:val="00B638C3"/>
    <w:rsid w:val="00B63958"/>
    <w:rsid w:val="00B66F80"/>
    <w:rsid w:val="00B711C7"/>
    <w:rsid w:val="00B729E6"/>
    <w:rsid w:val="00B75822"/>
    <w:rsid w:val="00B84D0A"/>
    <w:rsid w:val="00B85753"/>
    <w:rsid w:val="00B92AF6"/>
    <w:rsid w:val="00B95842"/>
    <w:rsid w:val="00B971E4"/>
    <w:rsid w:val="00BA73F2"/>
    <w:rsid w:val="00BB01A6"/>
    <w:rsid w:val="00BB2118"/>
    <w:rsid w:val="00BB5294"/>
    <w:rsid w:val="00BB6D0D"/>
    <w:rsid w:val="00BB7AD3"/>
    <w:rsid w:val="00BB7DDC"/>
    <w:rsid w:val="00BC020D"/>
    <w:rsid w:val="00BC0BD0"/>
    <w:rsid w:val="00BD0879"/>
    <w:rsid w:val="00BD2928"/>
    <w:rsid w:val="00BD392B"/>
    <w:rsid w:val="00BE1528"/>
    <w:rsid w:val="00BE15E1"/>
    <w:rsid w:val="00BE5D2E"/>
    <w:rsid w:val="00BE7663"/>
    <w:rsid w:val="00BF2412"/>
    <w:rsid w:val="00BF29A1"/>
    <w:rsid w:val="00BF5630"/>
    <w:rsid w:val="00BF6B92"/>
    <w:rsid w:val="00BF735D"/>
    <w:rsid w:val="00C019A6"/>
    <w:rsid w:val="00C0384F"/>
    <w:rsid w:val="00C12228"/>
    <w:rsid w:val="00C12A40"/>
    <w:rsid w:val="00C12C0B"/>
    <w:rsid w:val="00C1390B"/>
    <w:rsid w:val="00C14712"/>
    <w:rsid w:val="00C14F31"/>
    <w:rsid w:val="00C1589D"/>
    <w:rsid w:val="00C17F5F"/>
    <w:rsid w:val="00C22354"/>
    <w:rsid w:val="00C22786"/>
    <w:rsid w:val="00C25091"/>
    <w:rsid w:val="00C31AED"/>
    <w:rsid w:val="00C322EF"/>
    <w:rsid w:val="00C36907"/>
    <w:rsid w:val="00C43326"/>
    <w:rsid w:val="00C438B2"/>
    <w:rsid w:val="00C50B1F"/>
    <w:rsid w:val="00C5107C"/>
    <w:rsid w:val="00C522B3"/>
    <w:rsid w:val="00C563A6"/>
    <w:rsid w:val="00C62415"/>
    <w:rsid w:val="00C65A38"/>
    <w:rsid w:val="00C679B8"/>
    <w:rsid w:val="00C70219"/>
    <w:rsid w:val="00C708B2"/>
    <w:rsid w:val="00C72BF9"/>
    <w:rsid w:val="00C73970"/>
    <w:rsid w:val="00C824FD"/>
    <w:rsid w:val="00C849BD"/>
    <w:rsid w:val="00C85807"/>
    <w:rsid w:val="00C90AC7"/>
    <w:rsid w:val="00C91E45"/>
    <w:rsid w:val="00C9444B"/>
    <w:rsid w:val="00C976D3"/>
    <w:rsid w:val="00CA1C61"/>
    <w:rsid w:val="00CA1DB6"/>
    <w:rsid w:val="00CA2718"/>
    <w:rsid w:val="00CA607C"/>
    <w:rsid w:val="00CA6415"/>
    <w:rsid w:val="00CA72CF"/>
    <w:rsid w:val="00CB1103"/>
    <w:rsid w:val="00CB1370"/>
    <w:rsid w:val="00CB302A"/>
    <w:rsid w:val="00CB3475"/>
    <w:rsid w:val="00CB7619"/>
    <w:rsid w:val="00CB77DE"/>
    <w:rsid w:val="00CC36E2"/>
    <w:rsid w:val="00CC505D"/>
    <w:rsid w:val="00CD2ECE"/>
    <w:rsid w:val="00CD4CA1"/>
    <w:rsid w:val="00CD5836"/>
    <w:rsid w:val="00CD5861"/>
    <w:rsid w:val="00CD6599"/>
    <w:rsid w:val="00CE0216"/>
    <w:rsid w:val="00CE48A9"/>
    <w:rsid w:val="00CF1782"/>
    <w:rsid w:val="00CF2F96"/>
    <w:rsid w:val="00CF79EE"/>
    <w:rsid w:val="00D02D4B"/>
    <w:rsid w:val="00D045EA"/>
    <w:rsid w:val="00D04F35"/>
    <w:rsid w:val="00D15CCE"/>
    <w:rsid w:val="00D200E8"/>
    <w:rsid w:val="00D32526"/>
    <w:rsid w:val="00D33853"/>
    <w:rsid w:val="00D3727A"/>
    <w:rsid w:val="00D37B8F"/>
    <w:rsid w:val="00D4021A"/>
    <w:rsid w:val="00D46E79"/>
    <w:rsid w:val="00D51AC4"/>
    <w:rsid w:val="00D530FD"/>
    <w:rsid w:val="00D557BB"/>
    <w:rsid w:val="00D609BB"/>
    <w:rsid w:val="00D672B9"/>
    <w:rsid w:val="00D67562"/>
    <w:rsid w:val="00D67923"/>
    <w:rsid w:val="00D705DD"/>
    <w:rsid w:val="00D77D11"/>
    <w:rsid w:val="00D930A4"/>
    <w:rsid w:val="00D95A49"/>
    <w:rsid w:val="00DA3C18"/>
    <w:rsid w:val="00DB11CB"/>
    <w:rsid w:val="00DB28B9"/>
    <w:rsid w:val="00DB368B"/>
    <w:rsid w:val="00DC5F90"/>
    <w:rsid w:val="00DC6FF2"/>
    <w:rsid w:val="00DC77F3"/>
    <w:rsid w:val="00DD091E"/>
    <w:rsid w:val="00DE1152"/>
    <w:rsid w:val="00DE4847"/>
    <w:rsid w:val="00DF351A"/>
    <w:rsid w:val="00DF637F"/>
    <w:rsid w:val="00E00BC2"/>
    <w:rsid w:val="00E011D5"/>
    <w:rsid w:val="00E069D0"/>
    <w:rsid w:val="00E10D81"/>
    <w:rsid w:val="00E130CF"/>
    <w:rsid w:val="00E2318D"/>
    <w:rsid w:val="00E24505"/>
    <w:rsid w:val="00E24906"/>
    <w:rsid w:val="00E270C3"/>
    <w:rsid w:val="00E35689"/>
    <w:rsid w:val="00E4105E"/>
    <w:rsid w:val="00E4319B"/>
    <w:rsid w:val="00E475FA"/>
    <w:rsid w:val="00E526A3"/>
    <w:rsid w:val="00E64080"/>
    <w:rsid w:val="00E67E59"/>
    <w:rsid w:val="00E70E87"/>
    <w:rsid w:val="00E74128"/>
    <w:rsid w:val="00E74318"/>
    <w:rsid w:val="00E777D7"/>
    <w:rsid w:val="00E81CE6"/>
    <w:rsid w:val="00E83841"/>
    <w:rsid w:val="00E84C85"/>
    <w:rsid w:val="00E9458C"/>
    <w:rsid w:val="00E97F96"/>
    <w:rsid w:val="00EA05E5"/>
    <w:rsid w:val="00EA3769"/>
    <w:rsid w:val="00EA7F17"/>
    <w:rsid w:val="00EB18E3"/>
    <w:rsid w:val="00EC0E87"/>
    <w:rsid w:val="00EC1897"/>
    <w:rsid w:val="00EC1E7F"/>
    <w:rsid w:val="00EC2907"/>
    <w:rsid w:val="00EC4133"/>
    <w:rsid w:val="00EC631C"/>
    <w:rsid w:val="00ED2665"/>
    <w:rsid w:val="00ED3C1E"/>
    <w:rsid w:val="00ED3CEF"/>
    <w:rsid w:val="00ED5534"/>
    <w:rsid w:val="00ED5F9C"/>
    <w:rsid w:val="00ED6420"/>
    <w:rsid w:val="00ED72A1"/>
    <w:rsid w:val="00EE4D48"/>
    <w:rsid w:val="00EF3AEE"/>
    <w:rsid w:val="00F101F7"/>
    <w:rsid w:val="00F10902"/>
    <w:rsid w:val="00F10EE7"/>
    <w:rsid w:val="00F12BAD"/>
    <w:rsid w:val="00F20726"/>
    <w:rsid w:val="00F22B53"/>
    <w:rsid w:val="00F245E8"/>
    <w:rsid w:val="00F33C61"/>
    <w:rsid w:val="00F35BDF"/>
    <w:rsid w:val="00F36629"/>
    <w:rsid w:val="00F40334"/>
    <w:rsid w:val="00F43C10"/>
    <w:rsid w:val="00F55319"/>
    <w:rsid w:val="00F60C92"/>
    <w:rsid w:val="00F62EA1"/>
    <w:rsid w:val="00F643EC"/>
    <w:rsid w:val="00F6631B"/>
    <w:rsid w:val="00F674A0"/>
    <w:rsid w:val="00F70300"/>
    <w:rsid w:val="00F73B83"/>
    <w:rsid w:val="00F77204"/>
    <w:rsid w:val="00F8282A"/>
    <w:rsid w:val="00F8494B"/>
    <w:rsid w:val="00F85E2B"/>
    <w:rsid w:val="00F92F6B"/>
    <w:rsid w:val="00F94B65"/>
    <w:rsid w:val="00F9650F"/>
    <w:rsid w:val="00FA0A80"/>
    <w:rsid w:val="00FA45B9"/>
    <w:rsid w:val="00FA5630"/>
    <w:rsid w:val="00FB1C61"/>
    <w:rsid w:val="00FB214A"/>
    <w:rsid w:val="00FB79CE"/>
    <w:rsid w:val="00FC3044"/>
    <w:rsid w:val="00FC324A"/>
    <w:rsid w:val="00FC5962"/>
    <w:rsid w:val="00FD0884"/>
    <w:rsid w:val="00FD48EA"/>
    <w:rsid w:val="00FE3EB1"/>
    <w:rsid w:val="00FE46E9"/>
    <w:rsid w:val="00FE7CF6"/>
    <w:rsid w:val="00FF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6955A"/>
  <w15:docId w15:val="{CCB5CAFC-91CA-4908-807D-2C72E723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F96"/>
  </w:style>
  <w:style w:type="paragraph" w:styleId="10">
    <w:name w:val="heading 1"/>
    <w:basedOn w:val="a"/>
    <w:next w:val="a"/>
    <w:link w:val="11"/>
    <w:uiPriority w:val="9"/>
    <w:qFormat/>
    <w:rsid w:val="005906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6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9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9A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B4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6"/>
    <w:uiPriority w:val="59"/>
    <w:rsid w:val="000531A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ED3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3CEF"/>
  </w:style>
  <w:style w:type="paragraph" w:styleId="a9">
    <w:name w:val="footer"/>
    <w:basedOn w:val="a"/>
    <w:link w:val="aa"/>
    <w:uiPriority w:val="99"/>
    <w:unhideWhenUsed/>
    <w:rsid w:val="00ED3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3CEF"/>
  </w:style>
  <w:style w:type="paragraph" w:customStyle="1" w:styleId="1">
    <w:name w:val="Стиль1"/>
    <w:basedOn w:val="a"/>
    <w:uiPriority w:val="99"/>
    <w:rsid w:val="00E475FA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b">
    <w:name w:val="Normal (Web)"/>
    <w:aliases w:val="Обычный (Web)"/>
    <w:basedOn w:val="a"/>
    <w:link w:val="ac"/>
    <w:uiPriority w:val="99"/>
    <w:unhideWhenUsed/>
    <w:qFormat/>
    <w:rsid w:val="00CB7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6"/>
    <w:uiPriority w:val="59"/>
    <w:rsid w:val="00816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5906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">
    <w:name w:val="Заголовок 1 Знак"/>
    <w:basedOn w:val="a0"/>
    <w:link w:val="10"/>
    <w:uiPriority w:val="9"/>
    <w:rsid w:val="005906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0"/>
    <w:next w:val="a"/>
    <w:uiPriority w:val="39"/>
    <w:unhideWhenUsed/>
    <w:qFormat/>
    <w:rsid w:val="00590683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590683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590683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590683"/>
    <w:pPr>
      <w:spacing w:after="100"/>
      <w:ind w:left="440"/>
    </w:pPr>
  </w:style>
  <w:style w:type="character" w:styleId="ae">
    <w:name w:val="Hyperlink"/>
    <w:basedOn w:val="a0"/>
    <w:uiPriority w:val="99"/>
    <w:unhideWhenUsed/>
    <w:rsid w:val="00590683"/>
    <w:rPr>
      <w:color w:val="0000FF" w:themeColor="hyperlink"/>
      <w:u w:val="single"/>
    </w:rPr>
  </w:style>
  <w:style w:type="paragraph" w:styleId="af">
    <w:name w:val="No Spacing"/>
    <w:link w:val="af0"/>
    <w:uiPriority w:val="1"/>
    <w:qFormat/>
    <w:rsid w:val="00FA0A80"/>
    <w:pPr>
      <w:spacing w:after="0" w:line="240" w:lineRule="auto"/>
    </w:pPr>
  </w:style>
  <w:style w:type="character" w:customStyle="1" w:styleId="ac">
    <w:name w:val="Обычный (веб) Знак"/>
    <w:aliases w:val="Обычный (Web) Знак"/>
    <w:link w:val="ab"/>
    <w:uiPriority w:val="1"/>
    <w:locked/>
    <w:rsid w:val="00FA0A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FA0A80"/>
    <w:rPr>
      <w:b/>
      <w:bCs/>
    </w:rPr>
  </w:style>
  <w:style w:type="character" w:customStyle="1" w:styleId="af0">
    <w:name w:val="Без интервала Знак"/>
    <w:basedOn w:val="a0"/>
    <w:link w:val="af"/>
    <w:uiPriority w:val="1"/>
    <w:rsid w:val="00FA0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3317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2715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370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745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6163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2631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117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1625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830">
          <w:marLeft w:val="0"/>
          <w:marRight w:val="0"/>
          <w:marTop w:val="0"/>
          <w:marBottom w:val="2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2297D-2781-43CE-93B2-0A9D1242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36</Pages>
  <Words>8865</Words>
  <Characters>50536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Елочк_2</dc:creator>
  <cp:lastModifiedBy>Ключ</cp:lastModifiedBy>
  <cp:revision>12</cp:revision>
  <cp:lastPrinted>2020-10-07T05:41:00Z</cp:lastPrinted>
  <dcterms:created xsi:type="dcterms:W3CDTF">2021-03-10T11:59:00Z</dcterms:created>
  <dcterms:modified xsi:type="dcterms:W3CDTF">2021-03-12T03:42:00Z</dcterms:modified>
</cp:coreProperties>
</file>